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80" w:rsidRPr="009E588C" w:rsidRDefault="008470BD" w:rsidP="00815180">
      <w:pPr>
        <w:jc w:val="center"/>
        <w:rPr>
          <w:rFonts w:ascii="Calibri" w:hAnsi="Calibri"/>
          <w:b/>
          <w:color w:val="000000" w:themeColor="text1"/>
          <w:sz w:val="28"/>
          <w:lang w:val="ru-RU"/>
        </w:rPr>
      </w:pPr>
      <w:r>
        <w:rPr>
          <w:rFonts w:ascii="Calibri" w:hAnsi="Calibri"/>
          <w:b/>
          <w:color w:val="000000" w:themeColor="text1"/>
          <w:sz w:val="28"/>
          <w:lang w:val="ru-RU"/>
        </w:rPr>
        <w:t xml:space="preserve"> </w:t>
      </w:r>
      <w:r w:rsidR="006A28BC" w:rsidRPr="009E588C">
        <w:rPr>
          <w:rFonts w:ascii="Calibri" w:hAnsi="Calibri"/>
          <w:b/>
          <w:color w:val="000000" w:themeColor="text1"/>
          <w:sz w:val="28"/>
          <w:lang w:val="ru-RU"/>
        </w:rPr>
        <w:t xml:space="preserve">ОТЧЕТ ЗА ДЕЙНОСТТА </w:t>
      </w:r>
    </w:p>
    <w:p w:rsidR="00815180" w:rsidRPr="009E588C" w:rsidRDefault="00063C8F" w:rsidP="00815180">
      <w:pPr>
        <w:jc w:val="center"/>
        <w:rPr>
          <w:rFonts w:ascii="Calibri" w:hAnsi="Calibri"/>
          <w:b/>
          <w:color w:val="000000" w:themeColor="text1"/>
          <w:sz w:val="28"/>
          <w:lang w:val="ru-RU"/>
        </w:rPr>
      </w:pPr>
      <w:r w:rsidRPr="009E588C">
        <w:rPr>
          <w:rFonts w:ascii="Calibri" w:hAnsi="Calibri"/>
          <w:b/>
          <w:color w:val="000000" w:themeColor="text1"/>
          <w:sz w:val="28"/>
          <w:lang w:val="ru-RU"/>
        </w:rPr>
        <w:t xml:space="preserve">НА </w:t>
      </w:r>
      <w:r w:rsidR="00AB7A80" w:rsidRPr="009E588C">
        <w:rPr>
          <w:rFonts w:ascii="Calibri" w:hAnsi="Calibri"/>
          <w:b/>
          <w:color w:val="000000" w:themeColor="text1"/>
          <w:sz w:val="28"/>
          <w:lang w:val="ru-RU"/>
        </w:rPr>
        <w:t xml:space="preserve">НЧ </w:t>
      </w:r>
      <w:r w:rsidR="0088109C" w:rsidRPr="009E588C">
        <w:rPr>
          <w:rFonts w:ascii="Calibri" w:hAnsi="Calibri"/>
          <w:b/>
          <w:color w:val="000000" w:themeColor="text1"/>
          <w:sz w:val="28"/>
          <w:lang w:val="ru-RU"/>
        </w:rPr>
        <w:t>«Н.Й.Вапцаров-1909 г.»</w:t>
      </w:r>
      <w:r w:rsidR="00BF58B9" w:rsidRPr="009E588C">
        <w:rPr>
          <w:rFonts w:ascii="Calibri" w:hAnsi="Calibri"/>
          <w:b/>
          <w:color w:val="000000" w:themeColor="text1"/>
          <w:sz w:val="28"/>
          <w:lang w:val="ru-RU"/>
        </w:rPr>
        <w:t xml:space="preserve"> ЗА 202</w:t>
      </w:r>
      <w:r w:rsidR="002738B1">
        <w:rPr>
          <w:rFonts w:ascii="Calibri" w:hAnsi="Calibri"/>
          <w:b/>
          <w:color w:val="000000" w:themeColor="text1"/>
          <w:sz w:val="28"/>
          <w:lang w:val="en-US"/>
        </w:rPr>
        <w:t>3</w:t>
      </w:r>
      <w:r w:rsidR="00BF58B9" w:rsidRPr="009E588C">
        <w:rPr>
          <w:rFonts w:ascii="Calibri" w:hAnsi="Calibri"/>
          <w:b/>
          <w:color w:val="000000" w:themeColor="text1"/>
          <w:sz w:val="28"/>
          <w:lang w:val="ru-RU"/>
        </w:rPr>
        <w:t xml:space="preserve"> г. </w:t>
      </w:r>
    </w:p>
    <w:p w:rsidR="00815180" w:rsidRPr="00DE0656" w:rsidRDefault="00815180">
      <w:pPr>
        <w:rPr>
          <w:rFonts w:ascii="Calibri" w:hAnsi="Calibri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2"/>
      </w:tblGrid>
      <w:tr w:rsidR="00D8282B" w:rsidRPr="00DE0656" w:rsidTr="00AB7A80">
        <w:tc>
          <w:tcPr>
            <w:tcW w:w="10632" w:type="dxa"/>
            <w:shd w:val="clear" w:color="auto" w:fill="C0C0C0"/>
          </w:tcPr>
          <w:p w:rsidR="00B41222" w:rsidRPr="00DE0656" w:rsidRDefault="00777539" w:rsidP="00570B37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t>ОБЩА ИНФОРМАЦИЯ</w:t>
            </w:r>
          </w:p>
        </w:tc>
      </w:tr>
      <w:tr w:rsidR="00D8282B" w:rsidRPr="00DE0656" w:rsidTr="00AB7A80">
        <w:trPr>
          <w:trHeight w:val="274"/>
        </w:trPr>
        <w:tc>
          <w:tcPr>
            <w:tcW w:w="10632" w:type="dxa"/>
            <w:shd w:val="clear" w:color="auto" w:fill="auto"/>
          </w:tcPr>
          <w:p w:rsidR="00200E89" w:rsidRPr="00DE0656" w:rsidRDefault="004C104C" w:rsidP="00C37EE2">
            <w:pPr>
              <w:jc w:val="both"/>
              <w:rPr>
                <w:rFonts w:ascii="Calibri" w:hAnsi="Calibri"/>
              </w:rPr>
            </w:pPr>
            <w:r w:rsidRPr="00DE0656">
              <w:rPr>
                <w:rFonts w:ascii="Calibri" w:hAnsi="Calibri"/>
                <w:b/>
                <w:lang w:val="en-US"/>
              </w:rPr>
              <w:t>I</w:t>
            </w:r>
            <w:r w:rsidRPr="0088109C">
              <w:rPr>
                <w:rFonts w:ascii="Calibri" w:hAnsi="Calibri"/>
                <w:b/>
              </w:rPr>
              <w:t xml:space="preserve">. </w:t>
            </w:r>
            <w:r w:rsidR="00777539" w:rsidRPr="00DE0656">
              <w:rPr>
                <w:rFonts w:ascii="Calibri" w:hAnsi="Calibri"/>
                <w:b/>
              </w:rPr>
              <w:t>Актуално състояние на читалището като център с възможности за предоставяне на услуг</w:t>
            </w:r>
            <w:r w:rsidR="007F4982" w:rsidRPr="00DE0656">
              <w:rPr>
                <w:rFonts w:ascii="Calibri" w:hAnsi="Calibri"/>
                <w:b/>
              </w:rPr>
              <w:t>и</w:t>
            </w:r>
            <w:r w:rsidR="00945E3D" w:rsidRPr="00DE0656">
              <w:rPr>
                <w:rFonts w:ascii="Calibri" w:hAnsi="Calibri"/>
                <w:b/>
              </w:rPr>
              <w:t>:</w:t>
            </w:r>
          </w:p>
        </w:tc>
      </w:tr>
      <w:tr w:rsidR="00A0356E" w:rsidRPr="00DE0656" w:rsidTr="00AB7A80">
        <w:trPr>
          <w:trHeight w:val="330"/>
        </w:trPr>
        <w:tc>
          <w:tcPr>
            <w:tcW w:w="10632" w:type="dxa"/>
            <w:shd w:val="clear" w:color="auto" w:fill="auto"/>
          </w:tcPr>
          <w:p w:rsidR="00A0356E" w:rsidRPr="00DE0656" w:rsidRDefault="004C104C" w:rsidP="00063C8F">
            <w:pPr>
              <w:rPr>
                <w:rFonts w:ascii="Calibri" w:hAnsi="Calibri"/>
              </w:rPr>
            </w:pPr>
            <w:r w:rsidRPr="0088109C">
              <w:rPr>
                <w:rFonts w:ascii="Calibri" w:hAnsi="Calibri"/>
                <w:b/>
                <w:lang w:val="ru-RU"/>
              </w:rPr>
              <w:t>1.</w:t>
            </w:r>
            <w:r w:rsidRPr="0088109C">
              <w:rPr>
                <w:rFonts w:ascii="Calibri" w:hAnsi="Calibri"/>
                <w:lang w:val="ru-RU"/>
              </w:rPr>
              <w:t xml:space="preserve"> </w:t>
            </w:r>
            <w:r w:rsidR="00A06A38" w:rsidRPr="00DE0656">
              <w:rPr>
                <w:rFonts w:ascii="Calibri" w:hAnsi="Calibri"/>
              </w:rPr>
              <w:t>Наименование на ч</w:t>
            </w:r>
            <w:r w:rsidR="00A0356E" w:rsidRPr="00DE0656">
              <w:rPr>
                <w:rFonts w:ascii="Calibri" w:hAnsi="Calibri"/>
              </w:rPr>
              <w:t>италище</w:t>
            </w:r>
            <w:r w:rsidR="00210CEB" w:rsidRPr="00DE0656">
              <w:rPr>
                <w:rFonts w:ascii="Calibri" w:hAnsi="Calibri"/>
              </w:rPr>
              <w:t>то</w:t>
            </w:r>
            <w:r w:rsidR="00A0356E" w:rsidRPr="00DE0656">
              <w:rPr>
                <w:rFonts w:ascii="Calibri" w:hAnsi="Calibri"/>
              </w:rPr>
              <w:t>:</w:t>
            </w:r>
            <w:r w:rsidR="00777BFC">
              <w:rPr>
                <w:rFonts w:ascii="Calibri" w:hAnsi="Calibri"/>
              </w:rPr>
              <w:t xml:space="preserve"> </w:t>
            </w:r>
            <w:r w:rsidR="00063C8F">
              <w:rPr>
                <w:rFonts w:ascii="Calibri" w:hAnsi="Calibri"/>
                <w:b/>
              </w:rPr>
              <w:t xml:space="preserve"> </w:t>
            </w:r>
            <w:r w:rsidR="0088109C">
              <w:rPr>
                <w:rFonts w:ascii="Calibri" w:hAnsi="Calibri"/>
                <w:b/>
              </w:rPr>
              <w:t>Народно Читалище „Никола Йонков Вапцаров-1909 г.”</w:t>
            </w:r>
          </w:p>
        </w:tc>
      </w:tr>
      <w:tr w:rsidR="00A0356E" w:rsidRPr="00DE0656" w:rsidTr="00AB7A80">
        <w:trPr>
          <w:trHeight w:val="345"/>
        </w:trPr>
        <w:tc>
          <w:tcPr>
            <w:tcW w:w="10632" w:type="dxa"/>
            <w:shd w:val="clear" w:color="auto" w:fill="auto"/>
          </w:tcPr>
          <w:p w:rsidR="00A0356E" w:rsidRPr="00DE0656" w:rsidRDefault="004C104C" w:rsidP="00063C8F">
            <w:pPr>
              <w:rPr>
                <w:rFonts w:ascii="Calibri" w:hAnsi="Calibri"/>
                <w:b/>
              </w:rPr>
            </w:pPr>
            <w:r w:rsidRPr="0088109C">
              <w:rPr>
                <w:rFonts w:ascii="Calibri" w:hAnsi="Calibri"/>
                <w:b/>
              </w:rPr>
              <w:t>2.</w:t>
            </w:r>
            <w:r w:rsidRPr="0088109C">
              <w:rPr>
                <w:rFonts w:ascii="Calibri" w:hAnsi="Calibri"/>
              </w:rPr>
              <w:t xml:space="preserve"> </w:t>
            </w:r>
            <w:r w:rsidRPr="00DE0656">
              <w:rPr>
                <w:rFonts w:ascii="Calibri" w:hAnsi="Calibri"/>
              </w:rPr>
              <w:t xml:space="preserve">Населено място: </w:t>
            </w:r>
            <w:r w:rsidR="00063C8F">
              <w:rPr>
                <w:rFonts w:ascii="Calibri" w:hAnsi="Calibri"/>
                <w:b/>
              </w:rPr>
              <w:t xml:space="preserve"> </w:t>
            </w:r>
            <w:r w:rsidR="0088109C">
              <w:rPr>
                <w:rFonts w:ascii="Calibri" w:hAnsi="Calibri"/>
                <w:b/>
              </w:rPr>
              <w:t>гр. Ветово</w:t>
            </w:r>
          </w:p>
        </w:tc>
      </w:tr>
      <w:tr w:rsidR="00A0356E" w:rsidRPr="00DE0656" w:rsidTr="00AB7A80">
        <w:trPr>
          <w:trHeight w:val="345"/>
        </w:trPr>
        <w:tc>
          <w:tcPr>
            <w:tcW w:w="10632" w:type="dxa"/>
            <w:shd w:val="clear" w:color="auto" w:fill="auto"/>
          </w:tcPr>
          <w:p w:rsidR="00A0356E" w:rsidRPr="002738B1" w:rsidRDefault="004C104C" w:rsidP="00063C8F">
            <w:pPr>
              <w:rPr>
                <w:rFonts w:ascii="Calibri" w:hAnsi="Calibri"/>
                <w:lang w:val="en-US"/>
              </w:rPr>
            </w:pPr>
            <w:r w:rsidRPr="00DE0656">
              <w:rPr>
                <w:rFonts w:ascii="Calibri" w:hAnsi="Calibri"/>
                <w:b/>
              </w:rPr>
              <w:t>3.</w:t>
            </w:r>
            <w:r w:rsidRPr="00DE0656">
              <w:rPr>
                <w:rFonts w:ascii="Calibri" w:hAnsi="Calibri"/>
              </w:rPr>
              <w:t xml:space="preserve"> </w:t>
            </w:r>
            <w:r w:rsidR="00A0356E" w:rsidRPr="00DE0656">
              <w:rPr>
                <w:rFonts w:ascii="Calibri" w:hAnsi="Calibri"/>
              </w:rPr>
              <w:t xml:space="preserve">Брой регистрирани читалищни членове: </w:t>
            </w:r>
            <w:r w:rsidR="00063C8F">
              <w:rPr>
                <w:rFonts w:ascii="Calibri" w:hAnsi="Calibri"/>
              </w:rPr>
              <w:t xml:space="preserve"> </w:t>
            </w:r>
            <w:r w:rsidR="00AC4A44" w:rsidRPr="00AC4A44">
              <w:rPr>
                <w:rFonts w:ascii="Calibri" w:hAnsi="Calibri"/>
                <w:b/>
              </w:rPr>
              <w:t>15</w:t>
            </w:r>
            <w:r w:rsidR="002738B1">
              <w:rPr>
                <w:rFonts w:ascii="Calibri" w:hAnsi="Calibri"/>
                <w:b/>
                <w:lang w:val="en-US"/>
              </w:rPr>
              <w:t>3</w:t>
            </w:r>
          </w:p>
        </w:tc>
      </w:tr>
      <w:tr w:rsidR="00A0356E" w:rsidRPr="00DE0656" w:rsidTr="00AB7A80">
        <w:trPr>
          <w:trHeight w:val="360"/>
        </w:trPr>
        <w:tc>
          <w:tcPr>
            <w:tcW w:w="10632" w:type="dxa"/>
            <w:shd w:val="clear" w:color="auto" w:fill="auto"/>
          </w:tcPr>
          <w:p w:rsidR="00A0356E" w:rsidRPr="00DE0656" w:rsidRDefault="004C104C" w:rsidP="00063C8F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  <w:b/>
              </w:rPr>
              <w:t>4.</w:t>
            </w:r>
            <w:r w:rsidRPr="00DE0656">
              <w:rPr>
                <w:rFonts w:ascii="Calibri" w:hAnsi="Calibri"/>
              </w:rPr>
              <w:t xml:space="preserve"> </w:t>
            </w:r>
            <w:r w:rsidR="00A0356E" w:rsidRPr="00DE0656">
              <w:rPr>
                <w:rFonts w:ascii="Calibri" w:hAnsi="Calibri"/>
              </w:rPr>
              <w:t>Брой посетители на предоставяни от читалището услуги:</w:t>
            </w:r>
            <w:r w:rsidR="006429C3">
              <w:rPr>
                <w:rFonts w:ascii="Calibri" w:hAnsi="Calibri"/>
              </w:rPr>
              <w:t xml:space="preserve"> </w:t>
            </w:r>
            <w:r w:rsidR="00063C8F">
              <w:rPr>
                <w:rFonts w:ascii="Calibri" w:hAnsi="Calibri"/>
              </w:rPr>
              <w:t xml:space="preserve"> </w:t>
            </w:r>
            <w:r w:rsidR="00A5190D">
              <w:rPr>
                <w:rFonts w:ascii="Calibri" w:hAnsi="Calibri"/>
                <w:b/>
              </w:rPr>
              <w:t>10050</w:t>
            </w:r>
          </w:p>
        </w:tc>
      </w:tr>
      <w:tr w:rsidR="00A0356E" w:rsidRPr="00DE0656" w:rsidTr="00AB7A80">
        <w:trPr>
          <w:trHeight w:val="345"/>
        </w:trPr>
        <w:tc>
          <w:tcPr>
            <w:tcW w:w="10632" w:type="dxa"/>
            <w:shd w:val="clear" w:color="auto" w:fill="auto"/>
          </w:tcPr>
          <w:p w:rsidR="00A0356E" w:rsidRPr="00DE0656" w:rsidRDefault="004C104C" w:rsidP="00063C8F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  <w:b/>
              </w:rPr>
              <w:t>5.</w:t>
            </w:r>
            <w:r w:rsidRPr="00DE0656">
              <w:rPr>
                <w:rFonts w:ascii="Calibri" w:hAnsi="Calibri"/>
              </w:rPr>
              <w:t xml:space="preserve"> </w:t>
            </w:r>
            <w:r w:rsidR="00A0356E" w:rsidRPr="00DE0656">
              <w:rPr>
                <w:rFonts w:ascii="Calibri" w:hAnsi="Calibri"/>
              </w:rPr>
              <w:t xml:space="preserve">Извършена пререгистрация на читалището в определения от ЗНЧ срок: </w:t>
            </w:r>
            <w:r w:rsidR="00063C8F">
              <w:rPr>
                <w:rFonts w:ascii="Calibri" w:hAnsi="Calibri"/>
              </w:rPr>
              <w:t xml:space="preserve"> </w:t>
            </w:r>
            <w:r w:rsidR="00A5190D">
              <w:rPr>
                <w:rFonts w:ascii="Calibri" w:hAnsi="Calibri"/>
                <w:b/>
              </w:rPr>
              <w:t>2021</w:t>
            </w:r>
            <w:r w:rsidR="00AC4A44" w:rsidRPr="00AC4A44">
              <w:rPr>
                <w:rFonts w:ascii="Calibri" w:hAnsi="Calibri"/>
                <w:b/>
              </w:rPr>
              <w:t xml:space="preserve"> г.</w:t>
            </w:r>
          </w:p>
        </w:tc>
      </w:tr>
      <w:tr w:rsidR="00A0356E" w:rsidRPr="00DE0656" w:rsidTr="00AB7A80">
        <w:trPr>
          <w:trHeight w:val="345"/>
        </w:trPr>
        <w:tc>
          <w:tcPr>
            <w:tcW w:w="10632" w:type="dxa"/>
            <w:shd w:val="clear" w:color="auto" w:fill="auto"/>
          </w:tcPr>
          <w:p w:rsidR="00A0356E" w:rsidRPr="002738B1" w:rsidRDefault="004C104C" w:rsidP="00063C8F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  <w:b/>
              </w:rPr>
              <w:t>6</w:t>
            </w:r>
            <w:r w:rsidRPr="00DE0656">
              <w:rPr>
                <w:rFonts w:ascii="Calibri" w:hAnsi="Calibri"/>
              </w:rPr>
              <w:t xml:space="preserve">. </w:t>
            </w:r>
            <w:r w:rsidR="00A0356E" w:rsidRPr="00DE0656">
              <w:rPr>
                <w:rFonts w:ascii="Calibri" w:hAnsi="Calibri"/>
              </w:rPr>
              <w:t>Проведени събрания – общи и на настоятелството:</w:t>
            </w:r>
            <w:r w:rsidR="00FB1756">
              <w:rPr>
                <w:rFonts w:ascii="Calibri" w:hAnsi="Calibri"/>
              </w:rPr>
              <w:t xml:space="preserve"> </w:t>
            </w:r>
            <w:r w:rsidR="00063C8F">
              <w:rPr>
                <w:rFonts w:ascii="Calibri" w:hAnsi="Calibri"/>
              </w:rPr>
              <w:t xml:space="preserve"> </w:t>
            </w:r>
            <w:r w:rsidR="002738B1" w:rsidRPr="002738B1">
              <w:rPr>
                <w:rFonts w:ascii="Calibri" w:hAnsi="Calibri"/>
                <w:b/>
              </w:rPr>
              <w:t>6</w:t>
            </w:r>
          </w:p>
        </w:tc>
      </w:tr>
      <w:tr w:rsidR="00A0356E" w:rsidRPr="00DE0656" w:rsidTr="00AB7A80">
        <w:trPr>
          <w:trHeight w:val="165"/>
        </w:trPr>
        <w:tc>
          <w:tcPr>
            <w:tcW w:w="10632" w:type="dxa"/>
            <w:shd w:val="clear" w:color="auto" w:fill="auto"/>
          </w:tcPr>
          <w:p w:rsidR="00A0356E" w:rsidRPr="00DE0656" w:rsidRDefault="00A0356E" w:rsidP="004C104C">
            <w:pPr>
              <w:jc w:val="both"/>
              <w:rPr>
                <w:rFonts w:ascii="Calibri" w:hAnsi="Calibri"/>
                <w:highlight w:val="lightGray"/>
              </w:rPr>
            </w:pPr>
            <w:r w:rsidRPr="00DE0656">
              <w:rPr>
                <w:rFonts w:ascii="Calibri" w:hAnsi="Calibri"/>
                <w:b/>
              </w:rPr>
              <w:t>II. Административен капацитет</w:t>
            </w:r>
          </w:p>
        </w:tc>
      </w:tr>
      <w:tr w:rsidR="00A0356E" w:rsidRPr="00DE0656" w:rsidTr="00AB7A80">
        <w:trPr>
          <w:trHeight w:val="280"/>
        </w:trPr>
        <w:tc>
          <w:tcPr>
            <w:tcW w:w="10632" w:type="dxa"/>
            <w:shd w:val="clear" w:color="auto" w:fill="auto"/>
          </w:tcPr>
          <w:p w:rsidR="00A0356E" w:rsidRPr="00063C8F" w:rsidRDefault="00AC4A44" w:rsidP="00A204C8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1</w:t>
            </w:r>
            <w:r w:rsidRPr="00DE0656">
              <w:rPr>
                <w:rFonts w:ascii="Calibri" w:hAnsi="Calibri"/>
                <w:b/>
              </w:rPr>
              <w:t>.</w:t>
            </w:r>
            <w:r w:rsidRPr="00DE0656">
              <w:rPr>
                <w:rFonts w:ascii="Calibri" w:hAnsi="Calibri"/>
              </w:rPr>
              <w:t xml:space="preserve"> </w:t>
            </w:r>
            <w:r w:rsidR="00A0356E" w:rsidRPr="00DE0656">
              <w:rPr>
                <w:rFonts w:ascii="Calibri" w:hAnsi="Calibri"/>
              </w:rPr>
              <w:t>Субсидирана численост на персонала през 20</w:t>
            </w:r>
            <w:r w:rsidR="00063C8F">
              <w:rPr>
                <w:rFonts w:ascii="Calibri" w:hAnsi="Calibri"/>
              </w:rPr>
              <w:t>2</w:t>
            </w:r>
            <w:r w:rsidR="002738B1" w:rsidRPr="002738B1">
              <w:rPr>
                <w:rFonts w:ascii="Calibri" w:hAnsi="Calibri"/>
              </w:rPr>
              <w:t>3</w:t>
            </w:r>
            <w:r w:rsidR="00A0356E" w:rsidRPr="00DE0656">
              <w:rPr>
                <w:rFonts w:ascii="Calibri" w:hAnsi="Calibri"/>
              </w:rPr>
              <w:t xml:space="preserve"> г.</w:t>
            </w:r>
            <w:r w:rsidR="0093260C">
              <w:rPr>
                <w:rFonts w:ascii="Calibri" w:hAnsi="Calibri"/>
              </w:rPr>
              <w:t xml:space="preserve"> </w:t>
            </w:r>
            <w:r w:rsidR="00063C8F">
              <w:rPr>
                <w:rFonts w:ascii="Calibri" w:hAnsi="Calibri"/>
              </w:rPr>
              <w:t xml:space="preserve"> </w:t>
            </w:r>
            <w:r w:rsidR="00945E3D" w:rsidRPr="00DE065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- </w:t>
            </w:r>
            <w:r w:rsidRPr="00AC4A44">
              <w:rPr>
                <w:rFonts w:ascii="Calibri" w:hAnsi="Calibri"/>
                <w:b/>
              </w:rPr>
              <w:t>8</w:t>
            </w:r>
          </w:p>
        </w:tc>
      </w:tr>
      <w:tr w:rsidR="00A0356E" w:rsidRPr="00DE0656" w:rsidTr="00AB7A80">
        <w:trPr>
          <w:trHeight w:val="525"/>
        </w:trPr>
        <w:tc>
          <w:tcPr>
            <w:tcW w:w="10632" w:type="dxa"/>
            <w:shd w:val="clear" w:color="auto" w:fill="auto"/>
          </w:tcPr>
          <w:p w:rsidR="00A0356E" w:rsidRPr="00C14A33" w:rsidRDefault="00A0356E" w:rsidP="00063C8F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  <w:b/>
              </w:rPr>
              <w:t>2.</w:t>
            </w:r>
            <w:r w:rsidRPr="00DE0656">
              <w:rPr>
                <w:rFonts w:ascii="Calibri" w:hAnsi="Calibri"/>
              </w:rPr>
              <w:t xml:space="preserve"> Участия на работещите в читалищата в обучения за повишаване на квалификацията, работни срещи, дискусии и други форми за развит</w:t>
            </w:r>
            <w:r w:rsidR="00C14A33">
              <w:rPr>
                <w:rFonts w:ascii="Calibri" w:hAnsi="Calibri"/>
              </w:rPr>
              <w:t>ие на капацитета на служителите:</w:t>
            </w:r>
            <w:r w:rsidR="00945E3D" w:rsidRPr="00DE0656">
              <w:rPr>
                <w:rFonts w:ascii="Calibri" w:hAnsi="Calibri"/>
              </w:rPr>
              <w:t xml:space="preserve"> </w:t>
            </w:r>
            <w:r w:rsidR="00063C8F">
              <w:rPr>
                <w:rFonts w:ascii="Calibri" w:hAnsi="Calibri"/>
              </w:rPr>
              <w:t xml:space="preserve"> </w:t>
            </w:r>
            <w:r w:rsidR="002903E1">
              <w:rPr>
                <w:rFonts w:ascii="Calibri" w:hAnsi="Calibri"/>
                <w:b/>
              </w:rPr>
              <w:t>Д</w:t>
            </w:r>
            <w:r w:rsidR="002903E1" w:rsidRPr="002903E1">
              <w:rPr>
                <w:rFonts w:ascii="Calibri" w:hAnsi="Calibri"/>
                <w:b/>
              </w:rPr>
              <w:t>а</w:t>
            </w:r>
          </w:p>
        </w:tc>
      </w:tr>
      <w:tr w:rsidR="00A0356E" w:rsidRPr="00DE0656" w:rsidTr="00AB7A80">
        <w:trPr>
          <w:trHeight w:val="260"/>
        </w:trPr>
        <w:tc>
          <w:tcPr>
            <w:tcW w:w="10632" w:type="dxa"/>
            <w:shd w:val="clear" w:color="auto" w:fill="auto"/>
          </w:tcPr>
          <w:p w:rsidR="00A0356E" w:rsidRPr="00DE0656" w:rsidRDefault="00A0356E" w:rsidP="00063C8F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  <w:b/>
              </w:rPr>
              <w:t>3.</w:t>
            </w:r>
            <w:r w:rsidRPr="00DE0656">
              <w:rPr>
                <w:rFonts w:ascii="Calibri" w:hAnsi="Calibri"/>
              </w:rPr>
              <w:t xml:space="preserve"> Наложени санкции на читалището по чл. 31, 32 и 33 от Закона за народните читалища</w:t>
            </w:r>
            <w:r w:rsidR="00C14A33">
              <w:rPr>
                <w:rFonts w:ascii="Calibri" w:hAnsi="Calibri"/>
              </w:rPr>
              <w:t xml:space="preserve">: </w:t>
            </w:r>
            <w:r w:rsidR="00063C8F">
              <w:rPr>
                <w:rFonts w:ascii="Calibri" w:hAnsi="Calibri"/>
              </w:rPr>
              <w:t xml:space="preserve"> </w:t>
            </w:r>
            <w:r w:rsidR="00AC4A44" w:rsidRPr="00AC4A44">
              <w:rPr>
                <w:rFonts w:ascii="Calibri" w:hAnsi="Calibri"/>
                <w:b/>
              </w:rPr>
              <w:t>НЕ</w:t>
            </w:r>
          </w:p>
        </w:tc>
      </w:tr>
      <w:tr w:rsidR="007F4982" w:rsidRPr="00DE0656" w:rsidTr="00AB7A80">
        <w:trPr>
          <w:trHeight w:val="225"/>
        </w:trPr>
        <w:tc>
          <w:tcPr>
            <w:tcW w:w="10632" w:type="dxa"/>
            <w:shd w:val="clear" w:color="auto" w:fill="auto"/>
          </w:tcPr>
          <w:p w:rsidR="007F4982" w:rsidRPr="00DE0656" w:rsidRDefault="004C104C" w:rsidP="00C67968">
            <w:pPr>
              <w:rPr>
                <w:rFonts w:ascii="Calibri" w:hAnsi="Calibri"/>
                <w:b/>
                <w:lang w:val="en-US"/>
              </w:rPr>
            </w:pPr>
            <w:r w:rsidRPr="00DE0656">
              <w:rPr>
                <w:rFonts w:ascii="Calibri" w:hAnsi="Calibri"/>
                <w:b/>
                <w:lang w:val="en-US"/>
              </w:rPr>
              <w:t xml:space="preserve">III. </w:t>
            </w:r>
            <w:r w:rsidR="007B69E7">
              <w:rPr>
                <w:rFonts w:ascii="Calibri" w:hAnsi="Calibri"/>
                <w:b/>
              </w:rPr>
              <w:t>Материална</w:t>
            </w:r>
            <w:r w:rsidRPr="00DE0656">
              <w:rPr>
                <w:rFonts w:ascii="Calibri" w:hAnsi="Calibri"/>
                <w:b/>
              </w:rPr>
              <w:t xml:space="preserve"> база</w:t>
            </w:r>
          </w:p>
        </w:tc>
      </w:tr>
      <w:tr w:rsidR="007F4982" w:rsidRPr="00DE0656" w:rsidTr="00AB7A80">
        <w:trPr>
          <w:trHeight w:val="347"/>
        </w:trPr>
        <w:tc>
          <w:tcPr>
            <w:tcW w:w="10632" w:type="dxa"/>
            <w:shd w:val="clear" w:color="auto" w:fill="auto"/>
          </w:tcPr>
          <w:p w:rsidR="007F4982" w:rsidRPr="00063C8F" w:rsidRDefault="00C14A33" w:rsidP="00063C8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</w:t>
            </w:r>
            <w:r w:rsidR="007F4982" w:rsidRPr="00DE0656">
              <w:rPr>
                <w:rFonts w:ascii="Calibri" w:hAnsi="Calibri"/>
                <w:b/>
              </w:rPr>
              <w:t>Сграден фонд</w:t>
            </w:r>
            <w:r w:rsidR="00AC4A44">
              <w:rPr>
                <w:rFonts w:ascii="Calibri" w:hAnsi="Calibri"/>
                <w:b/>
              </w:rPr>
              <w:t xml:space="preserve"> – В добро състояние</w:t>
            </w:r>
          </w:p>
        </w:tc>
      </w:tr>
      <w:tr w:rsidR="007F4982" w:rsidRPr="00DE0656" w:rsidTr="00AB7A80">
        <w:trPr>
          <w:trHeight w:val="341"/>
        </w:trPr>
        <w:tc>
          <w:tcPr>
            <w:tcW w:w="10632" w:type="dxa"/>
            <w:shd w:val="clear" w:color="auto" w:fill="auto"/>
          </w:tcPr>
          <w:p w:rsidR="007F4982" w:rsidRPr="00DE0656" w:rsidRDefault="00497CC3" w:rsidP="00AB7A8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7F4982" w:rsidRPr="00DE0656">
              <w:rPr>
                <w:rFonts w:ascii="Calibri" w:hAnsi="Calibri"/>
                <w:b/>
              </w:rPr>
              <w:t xml:space="preserve">. Наличие </w:t>
            </w:r>
            <w:r w:rsidR="00AB7A80">
              <w:rPr>
                <w:rFonts w:ascii="Calibri" w:hAnsi="Calibri"/>
                <w:b/>
              </w:rPr>
              <w:t xml:space="preserve">на </w:t>
            </w:r>
            <w:r w:rsidR="007F4982" w:rsidRPr="00DE0656">
              <w:rPr>
                <w:rFonts w:ascii="Calibri" w:hAnsi="Calibri"/>
                <w:b/>
              </w:rPr>
              <w:t xml:space="preserve">осигурен достъп </w:t>
            </w:r>
            <w:r w:rsidR="00AB7A80">
              <w:rPr>
                <w:rFonts w:ascii="Calibri" w:hAnsi="Calibri"/>
                <w:b/>
              </w:rPr>
              <w:t xml:space="preserve">до читалищната сграда </w:t>
            </w:r>
            <w:r w:rsidR="007F4982" w:rsidRPr="00DE0656">
              <w:rPr>
                <w:rFonts w:ascii="Calibri" w:hAnsi="Calibri"/>
                <w:b/>
              </w:rPr>
              <w:t>за хора с увреждания</w:t>
            </w:r>
            <w:r w:rsidR="00A47342">
              <w:rPr>
                <w:rFonts w:ascii="Calibri" w:hAnsi="Calibri"/>
                <w:b/>
              </w:rPr>
              <w:t xml:space="preserve">: </w:t>
            </w:r>
            <w:r w:rsidR="00063C8F">
              <w:rPr>
                <w:rFonts w:ascii="Calibri" w:hAnsi="Calibri"/>
              </w:rPr>
              <w:t xml:space="preserve"> </w:t>
            </w:r>
            <w:r w:rsidR="00AC4A44" w:rsidRPr="00AC4A44">
              <w:rPr>
                <w:rFonts w:ascii="Calibri" w:hAnsi="Calibri"/>
                <w:b/>
              </w:rPr>
              <w:t>НЕ</w:t>
            </w:r>
          </w:p>
        </w:tc>
      </w:tr>
      <w:tr w:rsidR="0091495A" w:rsidRPr="00DE0656" w:rsidTr="00AB7A80">
        <w:tc>
          <w:tcPr>
            <w:tcW w:w="10632" w:type="dxa"/>
            <w:tcBorders>
              <w:bottom w:val="single" w:sz="4" w:space="0" w:color="auto"/>
            </w:tcBorders>
            <w:shd w:val="clear" w:color="auto" w:fill="C0C0C0"/>
          </w:tcPr>
          <w:p w:rsidR="00B41222" w:rsidRPr="002738B1" w:rsidRDefault="0091495A" w:rsidP="00A204C8">
            <w:pPr>
              <w:jc w:val="both"/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t>РЕАЛИЗИРАНИ ДЕЙНОСТИ ПО ПРОГРАМАТА</w:t>
            </w:r>
            <w:r w:rsidR="00CF6987" w:rsidRPr="00DE0656">
              <w:rPr>
                <w:rFonts w:ascii="Calibri" w:hAnsi="Calibri"/>
                <w:b/>
              </w:rPr>
              <w:t xml:space="preserve"> ЗА 20</w:t>
            </w:r>
            <w:r w:rsidR="00063C8F">
              <w:rPr>
                <w:rFonts w:ascii="Calibri" w:hAnsi="Calibri"/>
                <w:b/>
              </w:rPr>
              <w:t>2</w:t>
            </w:r>
            <w:r w:rsidR="002738B1" w:rsidRPr="002738B1">
              <w:rPr>
                <w:rFonts w:ascii="Calibri" w:hAnsi="Calibri"/>
                <w:b/>
              </w:rPr>
              <w:t>3</w:t>
            </w:r>
          </w:p>
        </w:tc>
      </w:tr>
      <w:tr w:rsidR="0091495A" w:rsidRPr="00DE0656" w:rsidTr="00AB7A80">
        <w:trPr>
          <w:trHeight w:val="195"/>
        </w:trPr>
        <w:tc>
          <w:tcPr>
            <w:tcW w:w="10632" w:type="dxa"/>
            <w:shd w:val="clear" w:color="auto" w:fill="auto"/>
          </w:tcPr>
          <w:p w:rsidR="00D26781" w:rsidRPr="00DE0656" w:rsidRDefault="00CF6987" w:rsidP="00CF6987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t xml:space="preserve">1. </w:t>
            </w:r>
            <w:r w:rsidR="0091495A" w:rsidRPr="00DE0656">
              <w:rPr>
                <w:rFonts w:ascii="Calibri" w:hAnsi="Calibri"/>
                <w:b/>
              </w:rPr>
              <w:t>Библиотечно и информационно обслужване</w:t>
            </w:r>
          </w:p>
        </w:tc>
      </w:tr>
      <w:tr w:rsidR="00A0356E" w:rsidRPr="00DE0656" w:rsidTr="00AB7A80">
        <w:trPr>
          <w:trHeight w:val="255"/>
        </w:trPr>
        <w:tc>
          <w:tcPr>
            <w:tcW w:w="10632" w:type="dxa"/>
            <w:shd w:val="clear" w:color="auto" w:fill="auto"/>
          </w:tcPr>
          <w:p w:rsidR="00A0356E" w:rsidRPr="002738B1" w:rsidRDefault="00A06A38" w:rsidP="00063C8F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</w:rPr>
              <w:t xml:space="preserve">- </w:t>
            </w:r>
            <w:r w:rsidR="00A0356E" w:rsidRPr="00DE0656">
              <w:rPr>
                <w:rFonts w:ascii="Calibri" w:hAnsi="Calibri"/>
              </w:rPr>
              <w:t>Брой на библиотечните еди</w:t>
            </w:r>
            <w:r w:rsidR="006A28BC">
              <w:rPr>
                <w:rFonts w:ascii="Calibri" w:hAnsi="Calibri"/>
              </w:rPr>
              <w:t>ници във Вашия библиотечен фонд -</w:t>
            </w:r>
            <w:r w:rsidR="00777BFC">
              <w:rPr>
                <w:rFonts w:ascii="Calibri" w:hAnsi="Calibri"/>
              </w:rPr>
              <w:t xml:space="preserve"> </w:t>
            </w:r>
            <w:r w:rsidR="00063C8F">
              <w:rPr>
                <w:rFonts w:ascii="Calibri" w:hAnsi="Calibri"/>
              </w:rPr>
              <w:t xml:space="preserve"> </w:t>
            </w:r>
            <w:r w:rsidR="002738B1" w:rsidRPr="002738B1">
              <w:rPr>
                <w:rFonts w:ascii="Calibri" w:hAnsi="Calibri"/>
                <w:b/>
              </w:rPr>
              <w:t>20164</w:t>
            </w:r>
            <w:r w:rsidR="002738B1">
              <w:rPr>
                <w:rFonts w:ascii="Calibri" w:hAnsi="Calibri"/>
                <w:b/>
              </w:rPr>
              <w:t xml:space="preserve"> тома</w:t>
            </w:r>
          </w:p>
        </w:tc>
      </w:tr>
      <w:tr w:rsidR="00A0356E" w:rsidRPr="00DE0656" w:rsidTr="00AB7A80">
        <w:trPr>
          <w:trHeight w:val="330"/>
        </w:trPr>
        <w:tc>
          <w:tcPr>
            <w:tcW w:w="10632" w:type="dxa"/>
            <w:shd w:val="clear" w:color="auto" w:fill="auto"/>
          </w:tcPr>
          <w:p w:rsidR="00A0356E" w:rsidRPr="00DE0656" w:rsidRDefault="00A06A38" w:rsidP="00A204C8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</w:rPr>
              <w:t xml:space="preserve">- </w:t>
            </w:r>
            <w:r w:rsidR="00A0356E" w:rsidRPr="00DE0656">
              <w:rPr>
                <w:rFonts w:ascii="Calibri" w:hAnsi="Calibri"/>
              </w:rPr>
              <w:t xml:space="preserve">Брой на </w:t>
            </w:r>
            <w:r w:rsidR="00932793" w:rsidRPr="00DE0656">
              <w:rPr>
                <w:rFonts w:ascii="Calibri" w:hAnsi="Calibri"/>
              </w:rPr>
              <w:t>ново закупените</w:t>
            </w:r>
            <w:r w:rsidR="00A0356E" w:rsidRPr="00DE0656">
              <w:rPr>
                <w:rFonts w:ascii="Calibri" w:hAnsi="Calibri"/>
              </w:rPr>
              <w:t xml:space="preserve"> книги през 20</w:t>
            </w:r>
            <w:r w:rsidR="00063C8F">
              <w:rPr>
                <w:rFonts w:ascii="Calibri" w:hAnsi="Calibri"/>
              </w:rPr>
              <w:t>2</w:t>
            </w:r>
            <w:r w:rsidR="002738B1">
              <w:rPr>
                <w:rFonts w:ascii="Calibri" w:hAnsi="Calibri"/>
              </w:rPr>
              <w:t>3</w:t>
            </w:r>
            <w:r w:rsidR="006A28BC">
              <w:rPr>
                <w:rFonts w:ascii="Calibri" w:hAnsi="Calibri"/>
              </w:rPr>
              <w:t xml:space="preserve"> г. </w:t>
            </w:r>
            <w:r w:rsidR="002738B1">
              <w:rPr>
                <w:rFonts w:ascii="Calibri" w:hAnsi="Calibri"/>
              </w:rPr>
              <w:t>–</w:t>
            </w:r>
            <w:r w:rsidR="00A0356E" w:rsidRPr="00DE0656">
              <w:rPr>
                <w:rFonts w:ascii="Calibri" w:hAnsi="Calibri"/>
              </w:rPr>
              <w:t xml:space="preserve"> </w:t>
            </w:r>
            <w:r w:rsidR="002738B1">
              <w:rPr>
                <w:rFonts w:ascii="Calibri" w:hAnsi="Calibri"/>
                <w:b/>
              </w:rPr>
              <w:t>234 тома</w:t>
            </w:r>
          </w:p>
        </w:tc>
      </w:tr>
      <w:tr w:rsidR="00A0356E" w:rsidRPr="00DE0656" w:rsidTr="00AB7A80">
        <w:trPr>
          <w:trHeight w:val="165"/>
        </w:trPr>
        <w:tc>
          <w:tcPr>
            <w:tcW w:w="10632" w:type="dxa"/>
            <w:shd w:val="clear" w:color="auto" w:fill="auto"/>
          </w:tcPr>
          <w:p w:rsidR="00A0356E" w:rsidRPr="00DE0656" w:rsidRDefault="00A06A38" w:rsidP="00A204C8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</w:rPr>
              <w:t xml:space="preserve">- </w:t>
            </w:r>
            <w:r w:rsidR="00A0356E" w:rsidRPr="00DE0656">
              <w:rPr>
                <w:rFonts w:ascii="Calibri" w:hAnsi="Calibri"/>
              </w:rPr>
              <w:t>Брой дарени книги през 20</w:t>
            </w:r>
            <w:r w:rsidR="00063C8F">
              <w:rPr>
                <w:rFonts w:ascii="Calibri" w:hAnsi="Calibri"/>
              </w:rPr>
              <w:t>2</w:t>
            </w:r>
            <w:r w:rsidR="002738B1">
              <w:rPr>
                <w:rFonts w:ascii="Calibri" w:hAnsi="Calibri"/>
              </w:rPr>
              <w:t>3</w:t>
            </w:r>
            <w:r w:rsidR="006A28BC">
              <w:rPr>
                <w:rFonts w:ascii="Calibri" w:hAnsi="Calibri"/>
              </w:rPr>
              <w:t xml:space="preserve"> г. - </w:t>
            </w:r>
            <w:r w:rsidR="00063C8F">
              <w:rPr>
                <w:rFonts w:ascii="Calibri" w:hAnsi="Calibri"/>
              </w:rPr>
              <w:t xml:space="preserve"> </w:t>
            </w:r>
            <w:r w:rsidR="002738B1">
              <w:rPr>
                <w:rFonts w:ascii="Calibri" w:hAnsi="Calibri"/>
                <w:b/>
                <w:color w:val="000000" w:themeColor="text1"/>
              </w:rPr>
              <w:t>1</w:t>
            </w:r>
            <w:r w:rsidR="001055CB">
              <w:rPr>
                <w:rFonts w:ascii="Calibri" w:hAnsi="Calibri"/>
                <w:b/>
                <w:color w:val="000000" w:themeColor="text1"/>
              </w:rPr>
              <w:t xml:space="preserve"> бр.</w:t>
            </w:r>
          </w:p>
        </w:tc>
      </w:tr>
      <w:tr w:rsidR="00A0356E" w:rsidRPr="00DE0656" w:rsidTr="00AB7A80">
        <w:trPr>
          <w:trHeight w:val="240"/>
        </w:trPr>
        <w:tc>
          <w:tcPr>
            <w:tcW w:w="10632" w:type="dxa"/>
            <w:shd w:val="clear" w:color="auto" w:fill="auto"/>
          </w:tcPr>
          <w:p w:rsidR="00A0356E" w:rsidRPr="00DE0656" w:rsidRDefault="00A06A38" w:rsidP="00A204C8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</w:rPr>
              <w:t xml:space="preserve">- </w:t>
            </w:r>
            <w:r w:rsidR="00A0356E" w:rsidRPr="00DE0656">
              <w:rPr>
                <w:rFonts w:ascii="Calibri" w:hAnsi="Calibri"/>
              </w:rPr>
              <w:t>Брой на абонираните за 20</w:t>
            </w:r>
            <w:r w:rsidR="00063C8F">
              <w:rPr>
                <w:rFonts w:ascii="Calibri" w:hAnsi="Calibri"/>
              </w:rPr>
              <w:t>2</w:t>
            </w:r>
            <w:r w:rsidR="002738B1">
              <w:rPr>
                <w:rFonts w:ascii="Calibri" w:hAnsi="Calibri"/>
              </w:rPr>
              <w:t>3</w:t>
            </w:r>
            <w:r w:rsidR="00A0356E" w:rsidRPr="00DE0656">
              <w:rPr>
                <w:rFonts w:ascii="Calibri" w:hAnsi="Calibri"/>
              </w:rPr>
              <w:t xml:space="preserve"> г.</w:t>
            </w:r>
            <w:r w:rsidR="00DE0656" w:rsidRPr="00DE0656">
              <w:rPr>
                <w:rFonts w:ascii="Calibri" w:hAnsi="Calibri"/>
              </w:rPr>
              <w:t xml:space="preserve"> периодични издания</w:t>
            </w:r>
            <w:r w:rsidR="006A28BC">
              <w:rPr>
                <w:rFonts w:ascii="Calibri" w:hAnsi="Calibri"/>
              </w:rPr>
              <w:t xml:space="preserve"> -</w:t>
            </w:r>
            <w:r w:rsidR="00A0356E" w:rsidRPr="00DE0656">
              <w:rPr>
                <w:rFonts w:ascii="Calibri" w:hAnsi="Calibri"/>
              </w:rPr>
              <w:t xml:space="preserve"> </w:t>
            </w:r>
            <w:r w:rsidR="00063C8F">
              <w:rPr>
                <w:rFonts w:ascii="Calibri" w:hAnsi="Calibri"/>
              </w:rPr>
              <w:t xml:space="preserve"> </w:t>
            </w:r>
            <w:r w:rsidR="00AC4A44" w:rsidRPr="00D168F8">
              <w:rPr>
                <w:rFonts w:ascii="Calibri" w:hAnsi="Calibri"/>
                <w:b/>
              </w:rPr>
              <w:t>2</w:t>
            </w:r>
            <w:r w:rsidR="001055CB">
              <w:rPr>
                <w:rFonts w:ascii="Calibri" w:hAnsi="Calibri"/>
                <w:b/>
              </w:rPr>
              <w:t>бр.</w:t>
            </w:r>
          </w:p>
        </w:tc>
      </w:tr>
      <w:tr w:rsidR="00A0356E" w:rsidRPr="00DE0656" w:rsidTr="00AB7A80">
        <w:trPr>
          <w:trHeight w:val="315"/>
        </w:trPr>
        <w:tc>
          <w:tcPr>
            <w:tcW w:w="10632" w:type="dxa"/>
            <w:shd w:val="clear" w:color="auto" w:fill="auto"/>
          </w:tcPr>
          <w:p w:rsidR="00A0356E" w:rsidRPr="00DE0656" w:rsidRDefault="00A06A38" w:rsidP="00A204C8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</w:rPr>
              <w:t xml:space="preserve">- </w:t>
            </w:r>
            <w:r w:rsidR="00A0356E" w:rsidRPr="00DE0656">
              <w:rPr>
                <w:rFonts w:ascii="Calibri" w:hAnsi="Calibri"/>
              </w:rPr>
              <w:t>Брой творчески срещи в библиотеката през 20</w:t>
            </w:r>
            <w:r w:rsidR="00063C8F">
              <w:rPr>
                <w:rFonts w:ascii="Calibri" w:hAnsi="Calibri"/>
              </w:rPr>
              <w:t>2</w:t>
            </w:r>
            <w:r w:rsidR="002738B1">
              <w:rPr>
                <w:rFonts w:ascii="Calibri" w:hAnsi="Calibri"/>
              </w:rPr>
              <w:t>3</w:t>
            </w:r>
            <w:r w:rsidR="00210CEB" w:rsidRPr="00DE0656">
              <w:rPr>
                <w:rFonts w:ascii="Calibri" w:hAnsi="Calibri"/>
              </w:rPr>
              <w:t xml:space="preserve"> </w:t>
            </w:r>
            <w:r w:rsidR="006A28BC">
              <w:rPr>
                <w:rFonts w:ascii="Calibri" w:hAnsi="Calibri"/>
              </w:rPr>
              <w:t>г. -</w:t>
            </w:r>
            <w:r w:rsidR="00A0356E" w:rsidRPr="00DE0656">
              <w:rPr>
                <w:rFonts w:ascii="Calibri" w:hAnsi="Calibri"/>
              </w:rPr>
              <w:t xml:space="preserve"> </w:t>
            </w:r>
            <w:r w:rsidR="00063C8F">
              <w:rPr>
                <w:rFonts w:ascii="Calibri" w:hAnsi="Calibri"/>
              </w:rPr>
              <w:t xml:space="preserve"> </w:t>
            </w:r>
            <w:r w:rsidR="001055CB">
              <w:rPr>
                <w:rFonts w:ascii="Calibri" w:hAnsi="Calibri"/>
                <w:b/>
              </w:rPr>
              <w:t>6</w:t>
            </w:r>
          </w:p>
        </w:tc>
      </w:tr>
      <w:tr w:rsidR="00A0356E" w:rsidRPr="00DE0656" w:rsidTr="00AB7A80">
        <w:trPr>
          <w:trHeight w:val="345"/>
        </w:trPr>
        <w:tc>
          <w:tcPr>
            <w:tcW w:w="10632" w:type="dxa"/>
            <w:shd w:val="clear" w:color="auto" w:fill="auto"/>
          </w:tcPr>
          <w:p w:rsidR="00A0356E" w:rsidRPr="00DE0656" w:rsidRDefault="00A06A38" w:rsidP="00A204C8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</w:rPr>
              <w:t xml:space="preserve">- </w:t>
            </w:r>
            <w:r w:rsidR="00A0356E" w:rsidRPr="00DE0656">
              <w:rPr>
                <w:rFonts w:ascii="Calibri" w:hAnsi="Calibri"/>
              </w:rPr>
              <w:t>Брой читателски посещения през 20</w:t>
            </w:r>
            <w:r w:rsidR="00063C8F">
              <w:rPr>
                <w:rFonts w:ascii="Calibri" w:hAnsi="Calibri"/>
              </w:rPr>
              <w:t>2</w:t>
            </w:r>
            <w:r w:rsidR="001055CB">
              <w:rPr>
                <w:rFonts w:ascii="Calibri" w:hAnsi="Calibri"/>
              </w:rPr>
              <w:t>3</w:t>
            </w:r>
            <w:r w:rsidR="00DE0656" w:rsidRPr="00DE0656">
              <w:rPr>
                <w:rFonts w:ascii="Calibri" w:hAnsi="Calibri"/>
              </w:rPr>
              <w:t xml:space="preserve"> </w:t>
            </w:r>
            <w:r w:rsidR="006A28BC">
              <w:rPr>
                <w:rFonts w:ascii="Calibri" w:hAnsi="Calibri"/>
              </w:rPr>
              <w:t>г. -</w:t>
            </w:r>
            <w:r w:rsidR="00777BFC">
              <w:rPr>
                <w:rFonts w:ascii="Calibri" w:hAnsi="Calibri"/>
              </w:rPr>
              <w:t xml:space="preserve"> </w:t>
            </w:r>
            <w:r w:rsidR="00063C8F">
              <w:rPr>
                <w:rFonts w:ascii="Calibri" w:hAnsi="Calibri"/>
              </w:rPr>
              <w:t xml:space="preserve"> </w:t>
            </w:r>
            <w:r w:rsidR="001055CB">
              <w:rPr>
                <w:rFonts w:ascii="Calibri" w:hAnsi="Calibri"/>
                <w:b/>
              </w:rPr>
              <w:t>9466 бр.</w:t>
            </w:r>
          </w:p>
        </w:tc>
      </w:tr>
      <w:tr w:rsidR="007842D9" w:rsidRPr="00DE0656" w:rsidTr="00AB7A80">
        <w:trPr>
          <w:trHeight w:val="345"/>
        </w:trPr>
        <w:tc>
          <w:tcPr>
            <w:tcW w:w="10632" w:type="dxa"/>
            <w:shd w:val="clear" w:color="auto" w:fill="auto"/>
          </w:tcPr>
          <w:p w:rsidR="007842D9" w:rsidRPr="00DE0656" w:rsidRDefault="007842D9" w:rsidP="00A204C8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</w:rPr>
              <w:t>- Брой заета литература през 20</w:t>
            </w:r>
            <w:r w:rsidR="00063C8F">
              <w:rPr>
                <w:rFonts w:ascii="Calibri" w:hAnsi="Calibri"/>
              </w:rPr>
              <w:t>2</w:t>
            </w:r>
            <w:r w:rsidR="001055CB">
              <w:rPr>
                <w:rFonts w:ascii="Calibri" w:hAnsi="Calibri"/>
              </w:rPr>
              <w:t>3</w:t>
            </w:r>
            <w:r w:rsidR="006A28BC">
              <w:rPr>
                <w:rFonts w:ascii="Calibri" w:hAnsi="Calibri"/>
              </w:rPr>
              <w:t xml:space="preserve"> г. - </w:t>
            </w:r>
            <w:r w:rsidR="00063C8F">
              <w:rPr>
                <w:rFonts w:ascii="Calibri" w:hAnsi="Calibri"/>
              </w:rPr>
              <w:t xml:space="preserve"> </w:t>
            </w:r>
            <w:r w:rsidR="001055CB">
              <w:rPr>
                <w:rFonts w:ascii="Calibri" w:hAnsi="Calibri"/>
                <w:b/>
              </w:rPr>
              <w:t>4516 бр.</w:t>
            </w:r>
          </w:p>
        </w:tc>
      </w:tr>
      <w:tr w:rsidR="00AC3DC5" w:rsidRPr="00DE0656" w:rsidTr="00AB7A80">
        <w:trPr>
          <w:trHeight w:val="345"/>
        </w:trPr>
        <w:tc>
          <w:tcPr>
            <w:tcW w:w="10632" w:type="dxa"/>
            <w:shd w:val="clear" w:color="auto" w:fill="auto"/>
          </w:tcPr>
          <w:p w:rsidR="00AC3DC5" w:rsidRPr="00DE0656" w:rsidRDefault="00AC3DC5" w:rsidP="00945E3D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2</w:t>
            </w:r>
            <w:r w:rsidRPr="00DE0656">
              <w:rPr>
                <w:rFonts w:ascii="Calibri" w:hAnsi="Calibri"/>
                <w:b/>
              </w:rPr>
              <w:t>.</w:t>
            </w:r>
            <w:r w:rsidRPr="00DE0656">
              <w:rPr>
                <w:rFonts w:ascii="Calibri" w:hAnsi="Calibri"/>
              </w:rPr>
              <w:t xml:space="preserve"> </w:t>
            </w:r>
            <w:r w:rsidRPr="00AC3DC5">
              <w:rPr>
                <w:rFonts w:ascii="Calibri" w:hAnsi="Calibri"/>
                <w:b/>
              </w:rPr>
              <w:t>Автоматизация на библиотечно-информационното обслужване</w:t>
            </w:r>
          </w:p>
        </w:tc>
      </w:tr>
      <w:tr w:rsidR="00DC3BD5" w:rsidRPr="00DE0656" w:rsidTr="00AB7A80">
        <w:trPr>
          <w:trHeight w:val="345"/>
        </w:trPr>
        <w:tc>
          <w:tcPr>
            <w:tcW w:w="10632" w:type="dxa"/>
            <w:shd w:val="clear" w:color="auto" w:fill="auto"/>
          </w:tcPr>
          <w:p w:rsidR="00B86C10" w:rsidRPr="0088109C" w:rsidRDefault="00DC3BD5" w:rsidP="00063C8F">
            <w:pPr>
              <w:rPr>
                <w:rFonts w:ascii="Calibri" w:hAnsi="Calibri"/>
              </w:rPr>
            </w:pPr>
            <w:r w:rsidRPr="00526570">
              <w:rPr>
                <w:rFonts w:ascii="Calibri" w:hAnsi="Calibri"/>
              </w:rPr>
              <w:t>- Брой компютри и периферни устройства (принтер, скенер) и други съвременни информационни устройства</w:t>
            </w:r>
            <w:r w:rsidR="00063C8F">
              <w:rPr>
                <w:rFonts w:ascii="Calibri" w:hAnsi="Calibri"/>
              </w:rPr>
              <w:t xml:space="preserve"> </w:t>
            </w:r>
            <w:r w:rsidR="00063C8F" w:rsidRPr="0088109C">
              <w:rPr>
                <w:rFonts w:ascii="Calibri" w:hAnsi="Calibri"/>
              </w:rPr>
              <w:t>(</w:t>
            </w:r>
            <w:r w:rsidR="00063C8F" w:rsidRPr="007809AA">
              <w:rPr>
                <w:rFonts w:ascii="Calibri" w:hAnsi="Calibri"/>
                <w:i/>
              </w:rPr>
              <w:t>Моля опишете!</w:t>
            </w:r>
            <w:r w:rsidR="00063C8F" w:rsidRPr="0088109C">
              <w:rPr>
                <w:rFonts w:ascii="Calibri" w:hAnsi="Calibri"/>
              </w:rPr>
              <w:t>)</w:t>
            </w:r>
            <w:r w:rsidRPr="00526570">
              <w:rPr>
                <w:rFonts w:ascii="Calibri" w:hAnsi="Calibri"/>
              </w:rPr>
              <w:t>:</w:t>
            </w:r>
            <w:r w:rsidR="00063C8F">
              <w:rPr>
                <w:rFonts w:ascii="Calibri" w:hAnsi="Calibri"/>
              </w:rPr>
              <w:t xml:space="preserve"> </w:t>
            </w:r>
            <w:r w:rsidR="00063C8F" w:rsidRPr="0088109C">
              <w:rPr>
                <w:rFonts w:ascii="Calibri" w:hAnsi="Calibri"/>
              </w:rPr>
              <w:t xml:space="preserve"> </w:t>
            </w:r>
            <w:r w:rsidR="00AC4A44" w:rsidRPr="001C7131">
              <w:rPr>
                <w:rFonts w:ascii="Calibri" w:hAnsi="Calibri"/>
                <w:b/>
              </w:rPr>
              <w:t xml:space="preserve">Компютри – 5 </w:t>
            </w:r>
            <w:proofErr w:type="spellStart"/>
            <w:r w:rsidR="00AC4A44" w:rsidRPr="001C7131">
              <w:rPr>
                <w:rFonts w:ascii="Calibri" w:hAnsi="Calibri"/>
                <w:b/>
              </w:rPr>
              <w:t>бр</w:t>
            </w:r>
            <w:proofErr w:type="spellEnd"/>
            <w:r w:rsidR="00AC4A44" w:rsidRPr="001C7131">
              <w:rPr>
                <w:rFonts w:ascii="Calibri" w:hAnsi="Calibri"/>
                <w:b/>
              </w:rPr>
              <w:t>; Периферно устройство - 1</w:t>
            </w:r>
          </w:p>
        </w:tc>
      </w:tr>
      <w:tr w:rsidR="00CF5F95" w:rsidRPr="00DE0656" w:rsidTr="00AB7A80">
        <w:trPr>
          <w:trHeight w:val="345"/>
        </w:trPr>
        <w:tc>
          <w:tcPr>
            <w:tcW w:w="10632" w:type="dxa"/>
            <w:shd w:val="clear" w:color="auto" w:fill="auto"/>
          </w:tcPr>
          <w:p w:rsidR="00CF5F95" w:rsidRDefault="00CF5F95" w:rsidP="00CE0C03">
            <w:pPr>
              <w:rPr>
                <w:rFonts w:ascii="Calibri" w:hAnsi="Calibri"/>
              </w:rPr>
            </w:pPr>
            <w:r w:rsidRPr="00CF5F95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З</w:t>
            </w:r>
            <w:r w:rsidRPr="00DE0656">
              <w:rPr>
                <w:rFonts w:ascii="Calibri" w:hAnsi="Calibri"/>
              </w:rPr>
              <w:t xml:space="preserve">акупена нова техника </w:t>
            </w:r>
            <w:r w:rsidR="00B6681C">
              <w:rPr>
                <w:rFonts w:ascii="Calibri" w:hAnsi="Calibri"/>
              </w:rPr>
              <w:t>през 20</w:t>
            </w:r>
            <w:r w:rsidR="00063C8F">
              <w:rPr>
                <w:rFonts w:ascii="Calibri" w:hAnsi="Calibri"/>
              </w:rPr>
              <w:t>2</w:t>
            </w:r>
            <w:r w:rsidR="001055CB">
              <w:rPr>
                <w:rFonts w:ascii="Calibri" w:hAnsi="Calibri"/>
              </w:rPr>
              <w:t>3</w:t>
            </w:r>
            <w:r w:rsidR="006A28BC">
              <w:rPr>
                <w:rFonts w:ascii="Calibri" w:hAnsi="Calibri"/>
              </w:rPr>
              <w:t xml:space="preserve"> г. -</w:t>
            </w:r>
            <w:r w:rsidR="00E820C5">
              <w:rPr>
                <w:rFonts w:ascii="Calibri" w:hAnsi="Calibri"/>
              </w:rPr>
              <w:t xml:space="preserve"> </w:t>
            </w:r>
            <w:r w:rsidR="00063C8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5190D">
              <w:rPr>
                <w:rFonts w:ascii="Calibri" w:hAnsi="Calibri"/>
                <w:b/>
                <w:sz w:val="22"/>
                <w:szCs w:val="22"/>
              </w:rPr>
              <w:t>не</w:t>
            </w:r>
          </w:p>
        </w:tc>
      </w:tr>
      <w:tr w:rsidR="00DC3BD5" w:rsidRPr="00DE0656" w:rsidTr="00AB7A80">
        <w:trPr>
          <w:trHeight w:val="345"/>
        </w:trPr>
        <w:tc>
          <w:tcPr>
            <w:tcW w:w="10632" w:type="dxa"/>
            <w:shd w:val="clear" w:color="auto" w:fill="auto"/>
          </w:tcPr>
          <w:p w:rsidR="00DC3BD5" w:rsidRPr="00DC3BD5" w:rsidRDefault="00A240D5" w:rsidP="00063C8F">
            <w:pPr>
              <w:rPr>
                <w:rFonts w:ascii="Calibri" w:hAnsi="Calibri"/>
              </w:rPr>
            </w:pPr>
            <w:r w:rsidRPr="00A240D5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Осиг</w:t>
            </w:r>
            <w:r w:rsidR="006A28BC">
              <w:rPr>
                <w:rFonts w:ascii="Calibri" w:hAnsi="Calibri"/>
              </w:rPr>
              <w:t>урен достъп до интернет -</w:t>
            </w:r>
            <w:r w:rsidR="00CF5F95">
              <w:rPr>
                <w:rFonts w:ascii="Calibri" w:hAnsi="Calibri"/>
              </w:rPr>
              <w:t xml:space="preserve"> </w:t>
            </w:r>
            <w:r w:rsidR="00063C8F">
              <w:rPr>
                <w:rFonts w:ascii="Calibri" w:hAnsi="Calibri"/>
              </w:rPr>
              <w:t xml:space="preserve"> </w:t>
            </w:r>
            <w:r w:rsidR="00AC4A44" w:rsidRPr="001C7131">
              <w:rPr>
                <w:rFonts w:ascii="Calibri" w:hAnsi="Calibri"/>
                <w:b/>
              </w:rPr>
              <w:t>Да</w:t>
            </w:r>
          </w:p>
        </w:tc>
      </w:tr>
      <w:tr w:rsidR="00DC3BD5" w:rsidRPr="00DE0656" w:rsidTr="00AB7A80">
        <w:trPr>
          <w:trHeight w:val="345"/>
        </w:trPr>
        <w:tc>
          <w:tcPr>
            <w:tcW w:w="10632" w:type="dxa"/>
            <w:shd w:val="clear" w:color="auto" w:fill="auto"/>
          </w:tcPr>
          <w:p w:rsidR="00726E54" w:rsidRPr="006A28BC" w:rsidRDefault="00DF4F20" w:rsidP="00063C8F">
            <w:pPr>
              <w:rPr>
                <w:rFonts w:ascii="Calibri" w:hAnsi="Calibri"/>
              </w:rPr>
            </w:pPr>
            <w:r w:rsidRPr="00DF4F20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="00B47BC6" w:rsidRPr="00DF4F20">
              <w:rPr>
                <w:rFonts w:ascii="Calibri" w:hAnsi="Calibri"/>
              </w:rPr>
              <w:t xml:space="preserve">Наличие и употреба на специализиран софтуерен продукт за библиотечно обслужване (напр. Автоматизирана библиотека </w:t>
            </w:r>
            <w:r w:rsidRPr="00DF4F20">
              <w:rPr>
                <w:rFonts w:ascii="Calibri" w:hAnsi="Calibri"/>
                <w:lang w:val="en-US"/>
              </w:rPr>
              <w:t>PC</w:t>
            </w:r>
            <w:r w:rsidRPr="0088109C">
              <w:rPr>
                <w:rFonts w:ascii="Calibri" w:hAnsi="Calibri"/>
              </w:rPr>
              <w:t>-</w:t>
            </w:r>
            <w:r w:rsidRPr="00DF4F20">
              <w:rPr>
                <w:rFonts w:ascii="Calibri" w:hAnsi="Calibri"/>
                <w:lang w:val="en-US"/>
              </w:rPr>
              <w:t>TM</w:t>
            </w:r>
            <w:r w:rsidRPr="0088109C">
              <w:rPr>
                <w:rFonts w:ascii="Calibri" w:hAnsi="Calibri"/>
              </w:rPr>
              <w:t xml:space="preserve">, </w:t>
            </w:r>
            <w:r w:rsidRPr="00DF4F20">
              <w:rPr>
                <w:rFonts w:ascii="Calibri" w:hAnsi="Calibri"/>
                <w:lang w:val="en-US"/>
              </w:rPr>
              <w:t>e</w:t>
            </w:r>
            <w:r w:rsidRPr="0088109C">
              <w:rPr>
                <w:rFonts w:ascii="Calibri" w:hAnsi="Calibri"/>
              </w:rPr>
              <w:t>-</w:t>
            </w:r>
            <w:r w:rsidRPr="00DF4F20">
              <w:rPr>
                <w:rFonts w:ascii="Calibri" w:hAnsi="Calibri"/>
                <w:lang w:val="en-US"/>
              </w:rPr>
              <w:t>Lib</w:t>
            </w:r>
            <w:r w:rsidRPr="0088109C">
              <w:rPr>
                <w:rFonts w:ascii="Calibri" w:hAnsi="Calibri"/>
              </w:rPr>
              <w:t xml:space="preserve"> </w:t>
            </w:r>
            <w:r w:rsidRPr="00DF4F20">
              <w:rPr>
                <w:rFonts w:ascii="Calibri" w:hAnsi="Calibri"/>
                <w:lang w:val="en-US"/>
              </w:rPr>
              <w:t>PRIMA</w:t>
            </w:r>
            <w:r w:rsidRPr="00DF4F20">
              <w:rPr>
                <w:rFonts w:ascii="Calibri" w:hAnsi="Calibri"/>
              </w:rPr>
              <w:t xml:space="preserve"> или др.</w:t>
            </w:r>
            <w:r w:rsidR="00063C8F" w:rsidRPr="0088109C">
              <w:rPr>
                <w:rFonts w:ascii="Calibri" w:hAnsi="Calibri"/>
              </w:rPr>
              <w:t xml:space="preserve">) </w:t>
            </w:r>
            <w:r w:rsidR="006A28BC">
              <w:rPr>
                <w:rFonts w:ascii="Calibri" w:hAnsi="Calibri"/>
                <w:i/>
              </w:rPr>
              <w:t xml:space="preserve"> </w:t>
            </w:r>
            <w:r w:rsidR="00AC4A44">
              <w:rPr>
                <w:rFonts w:ascii="Calibri" w:hAnsi="Calibri"/>
              </w:rPr>
              <w:t xml:space="preserve"> - </w:t>
            </w:r>
            <w:r w:rsidR="00AC4A44" w:rsidRPr="001C7131">
              <w:rPr>
                <w:rFonts w:ascii="Calibri" w:hAnsi="Calibri"/>
                <w:b/>
              </w:rPr>
              <w:t xml:space="preserve">Да - </w:t>
            </w:r>
            <w:r w:rsidR="006A28BC">
              <w:rPr>
                <w:rFonts w:ascii="Calibri" w:hAnsi="Calibri"/>
                <w:b/>
              </w:rPr>
              <w:t>Е</w:t>
            </w:r>
            <w:r w:rsidR="00AC4A44" w:rsidRPr="001C7131">
              <w:rPr>
                <w:rFonts w:ascii="Calibri" w:hAnsi="Calibri"/>
                <w:b/>
              </w:rPr>
              <w:t>-</w:t>
            </w:r>
            <w:r w:rsidR="00AC4A44" w:rsidRPr="001C7131">
              <w:rPr>
                <w:rFonts w:ascii="Calibri" w:hAnsi="Calibri"/>
                <w:b/>
                <w:lang w:val="en-US"/>
              </w:rPr>
              <w:t>Lib</w:t>
            </w:r>
          </w:p>
        </w:tc>
      </w:tr>
      <w:tr w:rsidR="00DC3BD5" w:rsidRPr="00DE0656" w:rsidTr="00AB7A80">
        <w:trPr>
          <w:trHeight w:val="345"/>
        </w:trPr>
        <w:tc>
          <w:tcPr>
            <w:tcW w:w="10632" w:type="dxa"/>
            <w:shd w:val="clear" w:color="auto" w:fill="auto"/>
          </w:tcPr>
          <w:p w:rsidR="00DC3BD5" w:rsidRPr="00DF4F20" w:rsidRDefault="001B7CA7" w:rsidP="00932793">
            <w:pPr>
              <w:rPr>
                <w:rFonts w:ascii="Calibri" w:hAnsi="Calibri"/>
              </w:rPr>
            </w:pPr>
            <w:r w:rsidRPr="001B7CA7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="00DF4F20">
              <w:rPr>
                <w:rFonts w:ascii="Calibri" w:hAnsi="Calibri"/>
              </w:rPr>
              <w:t>Наличие на електронен каталог и възможност за автоматизирано търсене на информация по зададени от потребителя параметри</w:t>
            </w:r>
            <w:r w:rsidR="006A28BC">
              <w:rPr>
                <w:rFonts w:ascii="Calibri" w:hAnsi="Calibri"/>
              </w:rPr>
              <w:t xml:space="preserve"> </w:t>
            </w:r>
            <w:r w:rsidR="00AC4A44">
              <w:rPr>
                <w:rFonts w:ascii="Calibri" w:hAnsi="Calibri"/>
                <w:i/>
              </w:rPr>
              <w:t xml:space="preserve"> - </w:t>
            </w:r>
            <w:r w:rsidR="00AC4A44" w:rsidRPr="001C7131">
              <w:rPr>
                <w:rFonts w:ascii="Calibri" w:hAnsi="Calibri"/>
                <w:b/>
                <w:i/>
              </w:rPr>
              <w:t>Да</w:t>
            </w:r>
          </w:p>
        </w:tc>
      </w:tr>
      <w:tr w:rsidR="00DC3BD5" w:rsidRPr="00DE0656" w:rsidTr="00AB7A80">
        <w:trPr>
          <w:trHeight w:val="345"/>
        </w:trPr>
        <w:tc>
          <w:tcPr>
            <w:tcW w:w="10632" w:type="dxa"/>
            <w:shd w:val="clear" w:color="auto" w:fill="auto"/>
          </w:tcPr>
          <w:p w:rsidR="00DC3BD5" w:rsidRPr="001B7CA7" w:rsidRDefault="001B7CA7" w:rsidP="00CE0C03">
            <w:pPr>
              <w:rPr>
                <w:rFonts w:ascii="Calibri" w:hAnsi="Calibri"/>
              </w:rPr>
            </w:pPr>
            <w:r w:rsidRPr="001B7CA7">
              <w:rPr>
                <w:rFonts w:ascii="Calibri" w:hAnsi="Calibri"/>
              </w:rPr>
              <w:t xml:space="preserve">- </w:t>
            </w:r>
            <w:r w:rsidR="00D817F1">
              <w:rPr>
                <w:rFonts w:ascii="Calibri" w:hAnsi="Calibri"/>
              </w:rPr>
              <w:t xml:space="preserve">Наличие на </w:t>
            </w:r>
            <w:r w:rsidR="002F74F3">
              <w:rPr>
                <w:rFonts w:ascii="Calibri" w:hAnsi="Calibri"/>
              </w:rPr>
              <w:t xml:space="preserve">услуга за </w:t>
            </w:r>
            <w:r w:rsidR="00D817F1">
              <w:rPr>
                <w:rFonts w:ascii="Calibri" w:hAnsi="Calibri"/>
              </w:rPr>
              <w:t>о</w:t>
            </w:r>
            <w:r w:rsidR="00952E3C">
              <w:rPr>
                <w:rFonts w:ascii="Calibri" w:hAnsi="Calibri"/>
              </w:rPr>
              <w:t>н</w:t>
            </w:r>
            <w:r w:rsidR="001D7BF6">
              <w:rPr>
                <w:rFonts w:ascii="Calibri" w:hAnsi="Calibri"/>
              </w:rPr>
              <w:t>лайн обслужване на потребители</w:t>
            </w:r>
            <w:r w:rsidR="002F74F3">
              <w:rPr>
                <w:rFonts w:ascii="Calibri" w:hAnsi="Calibri"/>
              </w:rPr>
              <w:t xml:space="preserve"> и </w:t>
            </w:r>
            <w:r w:rsidR="00D817F1">
              <w:rPr>
                <w:rFonts w:ascii="Calibri" w:hAnsi="Calibri"/>
              </w:rPr>
              <w:t xml:space="preserve">брой обслужени потребители </w:t>
            </w:r>
            <w:r w:rsidR="002F74F3">
              <w:rPr>
                <w:rFonts w:ascii="Calibri" w:hAnsi="Calibri"/>
              </w:rPr>
              <w:t xml:space="preserve">онлайн </w:t>
            </w:r>
            <w:r w:rsidR="00156D8B">
              <w:rPr>
                <w:rFonts w:ascii="Calibri" w:hAnsi="Calibri"/>
              </w:rPr>
              <w:t>през</w:t>
            </w:r>
            <w:r w:rsidR="000F6014">
              <w:rPr>
                <w:rFonts w:ascii="Calibri" w:hAnsi="Calibri"/>
              </w:rPr>
              <w:t xml:space="preserve"> 20</w:t>
            </w:r>
            <w:r w:rsidR="00063C8F">
              <w:rPr>
                <w:rFonts w:ascii="Calibri" w:hAnsi="Calibri"/>
              </w:rPr>
              <w:t>2</w:t>
            </w:r>
            <w:r w:rsidR="001055CB">
              <w:rPr>
                <w:rFonts w:ascii="Calibri" w:hAnsi="Calibri"/>
              </w:rPr>
              <w:t>3</w:t>
            </w:r>
            <w:r w:rsidR="002F74F3">
              <w:rPr>
                <w:rFonts w:ascii="Calibri" w:hAnsi="Calibri"/>
              </w:rPr>
              <w:t xml:space="preserve"> г.:</w:t>
            </w:r>
            <w:r w:rsidR="007271E7">
              <w:rPr>
                <w:rFonts w:ascii="Calibri" w:hAnsi="Calibri"/>
              </w:rPr>
              <w:t xml:space="preserve"> </w:t>
            </w:r>
            <w:r w:rsidR="00932793">
              <w:rPr>
                <w:rFonts w:ascii="Calibri" w:hAnsi="Calibri"/>
              </w:rPr>
              <w:t xml:space="preserve"> </w:t>
            </w:r>
            <w:r w:rsidR="00AC4A44">
              <w:rPr>
                <w:rFonts w:ascii="Calibri" w:hAnsi="Calibri"/>
              </w:rPr>
              <w:t xml:space="preserve"> - </w:t>
            </w:r>
            <w:r w:rsidR="00AC4A44" w:rsidRPr="001C7131">
              <w:rPr>
                <w:rFonts w:ascii="Calibri" w:hAnsi="Calibri"/>
                <w:b/>
              </w:rPr>
              <w:t>Не</w:t>
            </w:r>
          </w:p>
        </w:tc>
      </w:tr>
      <w:tr w:rsidR="00DC3BD5" w:rsidRPr="00DE0656" w:rsidTr="00AB7A80">
        <w:trPr>
          <w:trHeight w:val="345"/>
        </w:trPr>
        <w:tc>
          <w:tcPr>
            <w:tcW w:w="10632" w:type="dxa"/>
            <w:shd w:val="clear" w:color="auto" w:fill="auto"/>
          </w:tcPr>
          <w:p w:rsidR="00DC3BD5" w:rsidRPr="00B11B2E" w:rsidRDefault="00B11B2E" w:rsidP="00CE0C03">
            <w:pPr>
              <w:rPr>
                <w:rFonts w:ascii="Calibri" w:hAnsi="Calibri"/>
              </w:rPr>
            </w:pPr>
            <w:r w:rsidRPr="00B11B2E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="004219D7">
              <w:rPr>
                <w:rFonts w:ascii="Calibri" w:hAnsi="Calibri"/>
              </w:rPr>
              <w:t xml:space="preserve">Дигитализация на фондове - </w:t>
            </w:r>
            <w:r w:rsidRPr="00B11B2E">
              <w:rPr>
                <w:rFonts w:ascii="Calibri" w:hAnsi="Calibri"/>
              </w:rPr>
              <w:t>брой дигитализирани фондови единици</w:t>
            </w:r>
            <w:r w:rsidR="000F6014">
              <w:rPr>
                <w:rFonts w:ascii="Calibri" w:hAnsi="Calibri"/>
              </w:rPr>
              <w:t xml:space="preserve"> през 20</w:t>
            </w:r>
            <w:r w:rsidR="00063C8F">
              <w:rPr>
                <w:rFonts w:ascii="Calibri" w:hAnsi="Calibri"/>
              </w:rPr>
              <w:t>2</w:t>
            </w:r>
            <w:r w:rsidR="001055CB">
              <w:rPr>
                <w:rFonts w:ascii="Calibri" w:hAnsi="Calibri"/>
              </w:rPr>
              <w:t>3</w:t>
            </w:r>
            <w:r w:rsidR="001D7BF6">
              <w:rPr>
                <w:rFonts w:ascii="Calibri" w:hAnsi="Calibri"/>
              </w:rPr>
              <w:t xml:space="preserve"> г.</w:t>
            </w:r>
            <w:r w:rsidR="00063C8F">
              <w:rPr>
                <w:rFonts w:ascii="Calibri" w:hAnsi="Calibri"/>
              </w:rPr>
              <w:t xml:space="preserve"> </w:t>
            </w:r>
            <w:r w:rsidR="00102B84">
              <w:rPr>
                <w:rFonts w:ascii="Calibri" w:hAnsi="Calibri"/>
              </w:rPr>
              <w:t xml:space="preserve">- </w:t>
            </w:r>
            <w:r w:rsidR="00102B84" w:rsidRPr="001C7131">
              <w:rPr>
                <w:rFonts w:ascii="Calibri" w:hAnsi="Calibri"/>
                <w:b/>
              </w:rPr>
              <w:t>Не</w:t>
            </w:r>
          </w:p>
        </w:tc>
      </w:tr>
      <w:tr w:rsidR="00DC3BD5" w:rsidRPr="00DE0656" w:rsidTr="00AB7A80">
        <w:trPr>
          <w:trHeight w:val="345"/>
        </w:trPr>
        <w:tc>
          <w:tcPr>
            <w:tcW w:w="10632" w:type="dxa"/>
            <w:shd w:val="clear" w:color="auto" w:fill="auto"/>
          </w:tcPr>
          <w:p w:rsidR="00C2239E" w:rsidRPr="00063C8F" w:rsidRDefault="00DD5BEC" w:rsidP="00C2239E">
            <w:pPr>
              <w:rPr>
                <w:rFonts w:ascii="Calibri" w:hAnsi="Calibri"/>
              </w:rPr>
            </w:pPr>
            <w:r w:rsidRPr="00DD5BEC">
              <w:rPr>
                <w:rFonts w:ascii="Calibri" w:hAnsi="Calibri"/>
              </w:rPr>
              <w:t>- Използване на уебсайт, фейсбук или други електронни комуникационни канали за популяризиране на библиотечните услуги и обратна връзка с потребителя</w:t>
            </w:r>
            <w:r w:rsidR="006A28BC">
              <w:rPr>
                <w:rFonts w:ascii="Calibri" w:hAnsi="Calibri"/>
              </w:rPr>
              <w:t xml:space="preserve">  </w:t>
            </w:r>
            <w:r w:rsidR="00102B84">
              <w:rPr>
                <w:rFonts w:ascii="Calibri" w:hAnsi="Calibri"/>
                <w:i/>
              </w:rPr>
              <w:t xml:space="preserve">- </w:t>
            </w:r>
            <w:r w:rsidR="00102B84" w:rsidRPr="001C7131">
              <w:rPr>
                <w:rFonts w:ascii="Calibri" w:hAnsi="Calibri"/>
                <w:b/>
              </w:rPr>
              <w:t>Да</w:t>
            </w:r>
          </w:p>
        </w:tc>
      </w:tr>
      <w:tr w:rsidR="00A0356E" w:rsidRPr="00DE0656" w:rsidTr="00AB7A80">
        <w:trPr>
          <w:trHeight w:val="270"/>
        </w:trPr>
        <w:tc>
          <w:tcPr>
            <w:tcW w:w="10632" w:type="dxa"/>
            <w:shd w:val="clear" w:color="auto" w:fill="auto"/>
          </w:tcPr>
          <w:p w:rsidR="007B69E7" w:rsidRPr="00DE0656" w:rsidRDefault="008911C0" w:rsidP="00063C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Наличие на адаптирани библиотечни у</w:t>
            </w:r>
            <w:r w:rsidR="006A28BC">
              <w:rPr>
                <w:rFonts w:ascii="Calibri" w:hAnsi="Calibri"/>
              </w:rPr>
              <w:t>слуги за хора с намалено зрение</w:t>
            </w:r>
            <w:r w:rsidR="00005461">
              <w:rPr>
                <w:rFonts w:ascii="Calibri" w:hAnsi="Calibri"/>
              </w:rPr>
              <w:t xml:space="preserve"> </w:t>
            </w:r>
            <w:r w:rsidR="00063C8F">
              <w:rPr>
                <w:rFonts w:ascii="Calibri" w:hAnsi="Calibri"/>
              </w:rPr>
              <w:t xml:space="preserve"> </w:t>
            </w:r>
            <w:r w:rsidR="00102B84">
              <w:rPr>
                <w:rFonts w:ascii="Calibri" w:hAnsi="Calibri"/>
              </w:rPr>
              <w:t xml:space="preserve">- </w:t>
            </w:r>
            <w:r w:rsidR="00102B84" w:rsidRPr="001C7131">
              <w:rPr>
                <w:rFonts w:ascii="Calibri" w:hAnsi="Calibri"/>
                <w:b/>
              </w:rPr>
              <w:t>Не</w:t>
            </w:r>
          </w:p>
        </w:tc>
      </w:tr>
      <w:tr w:rsidR="008911C0" w:rsidRPr="00DE0656" w:rsidTr="00AB7A80">
        <w:trPr>
          <w:trHeight w:val="270"/>
        </w:trPr>
        <w:tc>
          <w:tcPr>
            <w:tcW w:w="10632" w:type="dxa"/>
            <w:shd w:val="clear" w:color="auto" w:fill="auto"/>
          </w:tcPr>
          <w:p w:rsidR="00196037" w:rsidRPr="008911C0" w:rsidRDefault="008911C0" w:rsidP="00CE0C03">
            <w:pPr>
              <w:rPr>
                <w:rFonts w:ascii="Calibri" w:hAnsi="Calibri"/>
              </w:rPr>
            </w:pPr>
            <w:r w:rsidRPr="008911C0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="00514840">
              <w:rPr>
                <w:rFonts w:ascii="Calibri" w:hAnsi="Calibri"/>
              </w:rPr>
              <w:t>Извършени д</w:t>
            </w:r>
            <w:r>
              <w:rPr>
                <w:rFonts w:ascii="Calibri" w:hAnsi="Calibri"/>
              </w:rPr>
              <w:t>ейности за оптимизиране и повишаване степента на автоматизация на библиотечно-инфо</w:t>
            </w:r>
            <w:r w:rsidR="000F6014">
              <w:rPr>
                <w:rFonts w:ascii="Calibri" w:hAnsi="Calibri"/>
              </w:rPr>
              <w:t>рмационното обслужване през 20</w:t>
            </w:r>
            <w:r w:rsidR="00AB7A80">
              <w:rPr>
                <w:rFonts w:ascii="Calibri" w:hAnsi="Calibri"/>
              </w:rPr>
              <w:t>2</w:t>
            </w:r>
            <w:r w:rsidR="001055CB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 xml:space="preserve"> г.</w:t>
            </w:r>
            <w:r w:rsidR="00102B84">
              <w:rPr>
                <w:rFonts w:ascii="Calibri" w:hAnsi="Calibri"/>
                <w:i/>
              </w:rPr>
              <w:t xml:space="preserve"> - </w:t>
            </w:r>
            <w:r w:rsidR="00102B84" w:rsidRPr="001C7131">
              <w:rPr>
                <w:rFonts w:ascii="Calibri" w:hAnsi="Calibri"/>
                <w:b/>
              </w:rPr>
              <w:t>Не</w:t>
            </w:r>
          </w:p>
        </w:tc>
      </w:tr>
      <w:tr w:rsidR="00FD6C41" w:rsidRPr="00DE0656" w:rsidTr="00AB7A80"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500B8E" w:rsidRPr="00063C8F" w:rsidRDefault="008C6661" w:rsidP="00CE0C0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FD2044" w:rsidRPr="00DE0656">
              <w:rPr>
                <w:rFonts w:ascii="Calibri" w:hAnsi="Calibri"/>
                <w:b/>
              </w:rPr>
              <w:t>.</w:t>
            </w:r>
            <w:r w:rsidR="00F3774F" w:rsidRPr="00DE0656">
              <w:rPr>
                <w:rFonts w:ascii="Calibri" w:hAnsi="Calibri"/>
                <w:b/>
              </w:rPr>
              <w:t xml:space="preserve"> </w:t>
            </w:r>
            <w:r w:rsidR="00FD2044" w:rsidRPr="00DE0656">
              <w:rPr>
                <w:rFonts w:ascii="Calibri" w:hAnsi="Calibri"/>
                <w:b/>
              </w:rPr>
              <w:t xml:space="preserve">Художествени </w:t>
            </w:r>
            <w:r w:rsidR="00FD6C41" w:rsidRPr="00DE0656">
              <w:rPr>
                <w:rFonts w:ascii="Calibri" w:hAnsi="Calibri"/>
                <w:b/>
              </w:rPr>
              <w:t>състави</w:t>
            </w:r>
            <w:r w:rsidR="00FD2044" w:rsidRPr="00DE0656">
              <w:rPr>
                <w:rFonts w:ascii="Calibri" w:hAnsi="Calibri"/>
                <w:b/>
              </w:rPr>
              <w:t xml:space="preserve"> </w:t>
            </w:r>
            <w:r w:rsidR="009E7DF8" w:rsidRPr="00DE0656">
              <w:rPr>
                <w:rFonts w:ascii="Calibri" w:hAnsi="Calibri"/>
                <w:b/>
              </w:rPr>
              <w:t>за</w:t>
            </w:r>
            <w:r w:rsidR="00FD2044" w:rsidRPr="00DE0656">
              <w:rPr>
                <w:rFonts w:ascii="Calibri" w:hAnsi="Calibri"/>
                <w:b/>
              </w:rPr>
              <w:t xml:space="preserve"> любителско</w:t>
            </w:r>
            <w:r w:rsidR="009E7DF8" w:rsidRPr="00DE0656">
              <w:rPr>
                <w:rFonts w:ascii="Calibri" w:hAnsi="Calibri"/>
                <w:b/>
              </w:rPr>
              <w:t xml:space="preserve"> </w:t>
            </w:r>
            <w:r w:rsidR="00FD2044" w:rsidRPr="00DE0656">
              <w:rPr>
                <w:rFonts w:ascii="Calibri" w:hAnsi="Calibri"/>
                <w:b/>
              </w:rPr>
              <w:t>творчество</w:t>
            </w:r>
            <w:r w:rsidR="00FD6C41" w:rsidRPr="00DE0656">
              <w:rPr>
                <w:rFonts w:ascii="Calibri" w:hAnsi="Calibri"/>
                <w:b/>
              </w:rPr>
              <w:t xml:space="preserve">, </w:t>
            </w:r>
            <w:r w:rsidR="009C28BD" w:rsidRPr="00DE0656">
              <w:rPr>
                <w:rFonts w:ascii="Calibri" w:hAnsi="Calibri"/>
                <w:b/>
              </w:rPr>
              <w:t>функционирали през 20</w:t>
            </w:r>
            <w:r w:rsidR="00063C8F">
              <w:rPr>
                <w:rFonts w:ascii="Calibri" w:hAnsi="Calibri"/>
                <w:b/>
              </w:rPr>
              <w:t>2</w:t>
            </w:r>
            <w:r w:rsidR="001055CB">
              <w:rPr>
                <w:rFonts w:ascii="Calibri" w:hAnsi="Calibri"/>
                <w:b/>
              </w:rPr>
              <w:t>3</w:t>
            </w:r>
            <w:r w:rsidR="004834DF" w:rsidRPr="00DE0656">
              <w:rPr>
                <w:rFonts w:ascii="Calibri" w:hAnsi="Calibri"/>
                <w:b/>
              </w:rPr>
              <w:t xml:space="preserve"> </w:t>
            </w:r>
            <w:r w:rsidR="00CF6987" w:rsidRPr="00DE0656">
              <w:rPr>
                <w:rFonts w:ascii="Calibri" w:hAnsi="Calibri"/>
                <w:b/>
              </w:rPr>
              <w:t>г.</w:t>
            </w:r>
            <w:r w:rsidR="00840239" w:rsidRPr="00E2092C">
              <w:rPr>
                <w:rFonts w:ascii="Calibri" w:hAnsi="Calibri"/>
              </w:rPr>
              <w:t xml:space="preserve"> </w:t>
            </w:r>
            <w:r w:rsidR="00F73FA0">
              <w:rPr>
                <w:rFonts w:ascii="Calibri" w:hAnsi="Calibri"/>
              </w:rPr>
              <w:t xml:space="preserve">: </w:t>
            </w:r>
            <w:r w:rsidR="00897491">
              <w:rPr>
                <w:rFonts w:asciiTheme="minorHAnsi" w:hAnsiTheme="minorHAnsi"/>
              </w:rPr>
              <w:t>ВГ ”Детелина”; ФГ</w:t>
            </w:r>
            <w:r w:rsidR="00F73FA0" w:rsidRPr="00F73FA0">
              <w:rPr>
                <w:rFonts w:asciiTheme="minorHAnsi" w:hAnsiTheme="minorHAnsi"/>
              </w:rPr>
              <w:t xml:space="preserve"> „Росна китка”; ДТС „Веселие„; ТС ”Веселие”; </w:t>
            </w:r>
            <w:r w:rsidR="00897491">
              <w:rPr>
                <w:rFonts w:asciiTheme="minorHAnsi" w:hAnsiTheme="minorHAnsi"/>
              </w:rPr>
              <w:t>Театрален състав „Усмивка”; ФГ</w:t>
            </w:r>
            <w:r w:rsidR="00F73FA0" w:rsidRPr="00F73FA0">
              <w:rPr>
                <w:rFonts w:asciiTheme="minorHAnsi" w:hAnsiTheme="minorHAnsi"/>
              </w:rPr>
              <w:t xml:space="preserve"> „Северняшки </w:t>
            </w:r>
            <w:r w:rsidR="00F73FA0" w:rsidRPr="00F73FA0">
              <w:rPr>
                <w:rFonts w:asciiTheme="minorHAnsi" w:hAnsiTheme="minorHAnsi"/>
              </w:rPr>
              <w:lastRenderedPageBreak/>
              <w:t>гласове”;</w:t>
            </w:r>
            <w:r w:rsidR="005E15AE">
              <w:rPr>
                <w:rFonts w:asciiTheme="minorHAnsi" w:hAnsiTheme="minorHAnsi"/>
              </w:rPr>
              <w:t xml:space="preserve"> ГРП”Катюша”,</w:t>
            </w:r>
            <w:r w:rsidR="00F73FA0" w:rsidRPr="00F73FA0">
              <w:rPr>
                <w:rFonts w:asciiTheme="minorHAnsi" w:hAnsiTheme="minorHAnsi"/>
              </w:rPr>
              <w:t xml:space="preserve"> ВГ „Искри”</w:t>
            </w:r>
            <w:r w:rsidR="004475D5">
              <w:rPr>
                <w:rFonts w:asciiTheme="minorHAnsi" w:hAnsiTheme="minorHAnsi"/>
              </w:rPr>
              <w:t>,</w:t>
            </w:r>
            <w:r w:rsidR="002903E1">
              <w:rPr>
                <w:rFonts w:asciiTheme="minorHAnsi" w:hAnsiTheme="minorHAnsi"/>
              </w:rPr>
              <w:t xml:space="preserve"> Група за худо</w:t>
            </w:r>
            <w:r w:rsidR="004475D5">
              <w:rPr>
                <w:rFonts w:asciiTheme="minorHAnsi" w:hAnsiTheme="minorHAnsi"/>
              </w:rPr>
              <w:t xml:space="preserve">жествено слово, </w:t>
            </w:r>
            <w:r w:rsidR="00256D72">
              <w:rPr>
                <w:rFonts w:asciiTheme="minorHAnsi" w:hAnsiTheme="minorHAnsi"/>
              </w:rPr>
              <w:t xml:space="preserve"> ДГ”</w:t>
            </w:r>
            <w:proofErr w:type="spellStart"/>
            <w:r w:rsidR="00256D72">
              <w:rPr>
                <w:rFonts w:asciiTheme="minorHAnsi" w:hAnsiTheme="minorHAnsi"/>
              </w:rPr>
              <w:t>Веселушки</w:t>
            </w:r>
            <w:proofErr w:type="spellEnd"/>
            <w:r w:rsidR="00256D72">
              <w:rPr>
                <w:rFonts w:asciiTheme="minorHAnsi" w:hAnsiTheme="minorHAnsi"/>
              </w:rPr>
              <w:t>”,</w:t>
            </w:r>
            <w:r w:rsidR="00897491">
              <w:rPr>
                <w:rFonts w:asciiTheme="minorHAnsi" w:hAnsiTheme="minorHAnsi"/>
              </w:rPr>
              <w:t xml:space="preserve">Коледарска група, </w:t>
            </w:r>
            <w:r w:rsidR="004475D5">
              <w:rPr>
                <w:rFonts w:asciiTheme="minorHAnsi" w:hAnsiTheme="minorHAnsi"/>
              </w:rPr>
              <w:t>Лазарска група.</w:t>
            </w:r>
          </w:p>
        </w:tc>
      </w:tr>
      <w:tr w:rsidR="00FD6C41" w:rsidRPr="00DE0656" w:rsidTr="00AB7A80">
        <w:trPr>
          <w:trHeight w:val="953"/>
        </w:trPr>
        <w:tc>
          <w:tcPr>
            <w:tcW w:w="10632" w:type="dxa"/>
            <w:shd w:val="clear" w:color="auto" w:fill="auto"/>
          </w:tcPr>
          <w:p w:rsidR="00A57610" w:rsidRPr="002903E1" w:rsidRDefault="008C6661" w:rsidP="00F73FA0">
            <w:pPr>
              <w:rPr>
                <w:rFonts w:asciiTheme="minorHAnsi" w:hAnsiTheme="minorHAns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4</w:t>
            </w:r>
            <w:r w:rsidR="00FD2044" w:rsidRPr="00DE0656">
              <w:rPr>
                <w:rFonts w:ascii="Calibri" w:hAnsi="Calibri"/>
                <w:b/>
              </w:rPr>
              <w:t>.</w:t>
            </w:r>
            <w:r w:rsidR="00F3774F" w:rsidRPr="00DE0656">
              <w:rPr>
                <w:rFonts w:ascii="Calibri" w:hAnsi="Calibri"/>
                <w:b/>
              </w:rPr>
              <w:t xml:space="preserve"> </w:t>
            </w:r>
            <w:r w:rsidR="00FD6C41" w:rsidRPr="00DE0656">
              <w:rPr>
                <w:rFonts w:ascii="Calibri" w:hAnsi="Calibri"/>
                <w:b/>
              </w:rPr>
              <w:t>Колективни</w:t>
            </w:r>
            <w:r w:rsidR="00FD2044" w:rsidRPr="00DE0656">
              <w:rPr>
                <w:rFonts w:ascii="Calibri" w:hAnsi="Calibri"/>
                <w:b/>
              </w:rPr>
              <w:t xml:space="preserve"> и индивидуални</w:t>
            </w:r>
            <w:r w:rsidR="00FD6C41" w:rsidRPr="00DE0656">
              <w:rPr>
                <w:rFonts w:ascii="Calibri" w:hAnsi="Calibri"/>
                <w:b/>
              </w:rPr>
              <w:t xml:space="preserve"> форми на обучение</w:t>
            </w:r>
            <w:r w:rsidR="00FD2044" w:rsidRPr="00DE0656">
              <w:rPr>
                <w:rFonts w:ascii="Calibri" w:hAnsi="Calibri"/>
                <w:b/>
              </w:rPr>
              <w:t xml:space="preserve"> – клубове, школи, курсове</w:t>
            </w:r>
            <w:r w:rsidR="000944D9" w:rsidRPr="00DE0656">
              <w:rPr>
                <w:rFonts w:ascii="Calibri" w:hAnsi="Calibri"/>
                <w:b/>
              </w:rPr>
              <w:t>, кръжоци</w:t>
            </w:r>
            <w:r w:rsidR="000944D9" w:rsidRPr="0088109C">
              <w:rPr>
                <w:rFonts w:ascii="Calibri" w:hAnsi="Calibri"/>
                <w:b/>
              </w:rPr>
              <w:t xml:space="preserve">, </w:t>
            </w:r>
            <w:r w:rsidR="000944D9" w:rsidRPr="00DE0656">
              <w:rPr>
                <w:rFonts w:ascii="Calibri" w:hAnsi="Calibri"/>
                <w:b/>
              </w:rPr>
              <w:t xml:space="preserve">ателиета, </w:t>
            </w:r>
            <w:proofErr w:type="spellStart"/>
            <w:r w:rsidR="000944D9" w:rsidRPr="00DE0656">
              <w:rPr>
                <w:rFonts w:ascii="Calibri" w:hAnsi="Calibri"/>
                <w:b/>
              </w:rPr>
              <w:t>студиа</w:t>
            </w:r>
            <w:proofErr w:type="spellEnd"/>
            <w:r w:rsidR="000944D9" w:rsidRPr="00DE0656">
              <w:rPr>
                <w:rFonts w:ascii="Calibri" w:hAnsi="Calibri"/>
                <w:b/>
              </w:rPr>
              <w:t>, курсове по изкуствата</w:t>
            </w:r>
            <w:r w:rsidR="00DE0656" w:rsidRPr="00DE0656">
              <w:rPr>
                <w:rFonts w:ascii="Calibri" w:hAnsi="Calibri"/>
                <w:b/>
              </w:rPr>
              <w:t xml:space="preserve"> и други области на знанието, културата, науката и и</w:t>
            </w:r>
            <w:r w:rsidR="00737BBE" w:rsidRPr="00DE0656">
              <w:rPr>
                <w:rFonts w:ascii="Calibri" w:hAnsi="Calibri"/>
                <w:b/>
              </w:rPr>
              <w:t>нформационни</w:t>
            </w:r>
            <w:r w:rsidR="00DE0656" w:rsidRPr="00DE0656">
              <w:rPr>
                <w:rFonts w:ascii="Calibri" w:hAnsi="Calibri"/>
                <w:b/>
              </w:rPr>
              <w:t>те</w:t>
            </w:r>
            <w:r w:rsidR="00737BBE" w:rsidRPr="00DE0656">
              <w:rPr>
                <w:rFonts w:ascii="Calibri" w:hAnsi="Calibri"/>
                <w:b/>
              </w:rPr>
              <w:t xml:space="preserve"> технологии</w:t>
            </w:r>
            <w:r w:rsidR="00DE0656" w:rsidRPr="00DE0656">
              <w:rPr>
                <w:rFonts w:ascii="Calibri" w:hAnsi="Calibri"/>
                <w:b/>
              </w:rPr>
              <w:t xml:space="preserve">; </w:t>
            </w:r>
            <w:r w:rsidR="00737BBE" w:rsidRPr="00DE0656">
              <w:rPr>
                <w:rFonts w:ascii="Calibri" w:hAnsi="Calibri"/>
                <w:b/>
              </w:rPr>
              <w:t>издателска дейност и др.</w:t>
            </w:r>
            <w:r w:rsidR="00422F2A" w:rsidRPr="00E2092C">
              <w:rPr>
                <w:rFonts w:ascii="Calibri" w:hAnsi="Calibri"/>
              </w:rPr>
              <w:t xml:space="preserve"> </w:t>
            </w:r>
            <w:r w:rsidR="00932793">
              <w:rPr>
                <w:rFonts w:ascii="Calibri" w:hAnsi="Calibri"/>
              </w:rPr>
              <w:t xml:space="preserve"> </w:t>
            </w:r>
            <w:r w:rsidR="006A28BC">
              <w:rPr>
                <w:rFonts w:ascii="Calibri" w:hAnsi="Calibri"/>
                <w:i/>
              </w:rPr>
              <w:br/>
            </w:r>
            <w:r w:rsidR="00F73FA0">
              <w:rPr>
                <w:rFonts w:ascii="Calibri" w:hAnsi="Calibri"/>
                <w:i/>
              </w:rPr>
              <w:t xml:space="preserve">- </w:t>
            </w:r>
            <w:r w:rsidR="00F73FA0" w:rsidRPr="00F73FA0">
              <w:rPr>
                <w:rFonts w:asciiTheme="minorHAnsi" w:hAnsiTheme="minorHAnsi"/>
              </w:rPr>
              <w:t>Детска работилница „</w:t>
            </w:r>
            <w:proofErr w:type="spellStart"/>
            <w:r w:rsidR="00F73FA0" w:rsidRPr="00F73FA0">
              <w:rPr>
                <w:rFonts w:asciiTheme="minorHAnsi" w:hAnsiTheme="minorHAnsi"/>
              </w:rPr>
              <w:t>Сръчко</w:t>
            </w:r>
            <w:proofErr w:type="spellEnd"/>
            <w:r w:rsidR="00F73FA0" w:rsidRPr="00F73FA0">
              <w:rPr>
                <w:rFonts w:asciiTheme="minorHAnsi" w:hAnsiTheme="minorHAnsi"/>
              </w:rPr>
              <w:t xml:space="preserve">”; </w:t>
            </w:r>
            <w:r w:rsidR="006A28BC">
              <w:rPr>
                <w:rFonts w:asciiTheme="minorHAnsi" w:hAnsiTheme="minorHAnsi"/>
              </w:rPr>
              <w:br/>
              <w:t>-</w:t>
            </w:r>
            <w:r w:rsidR="00F73FA0" w:rsidRPr="00F73FA0">
              <w:rPr>
                <w:rFonts w:asciiTheme="minorHAnsi" w:hAnsiTheme="minorHAnsi"/>
              </w:rPr>
              <w:t xml:space="preserve">Литературен клуб „Хр. </w:t>
            </w:r>
            <w:proofErr w:type="spellStart"/>
            <w:r w:rsidR="00F73FA0" w:rsidRPr="00F73FA0">
              <w:rPr>
                <w:rFonts w:asciiTheme="minorHAnsi" w:hAnsiTheme="minorHAnsi"/>
              </w:rPr>
              <w:t>Вишанов</w:t>
            </w:r>
            <w:proofErr w:type="spellEnd"/>
            <w:r w:rsidR="00F73FA0" w:rsidRPr="00F73FA0">
              <w:rPr>
                <w:rFonts w:asciiTheme="minorHAnsi" w:hAnsiTheme="minorHAnsi"/>
              </w:rPr>
              <w:t xml:space="preserve">”; </w:t>
            </w:r>
            <w:r w:rsidR="006A28BC">
              <w:rPr>
                <w:rFonts w:asciiTheme="minorHAnsi" w:hAnsiTheme="minorHAnsi"/>
              </w:rPr>
              <w:br/>
              <w:t>-</w:t>
            </w:r>
            <w:r w:rsidR="00F73FA0" w:rsidRPr="00F73FA0">
              <w:rPr>
                <w:rFonts w:asciiTheme="minorHAnsi" w:hAnsiTheme="minorHAnsi"/>
              </w:rPr>
              <w:t>Клуб на интелектуалеца;</w:t>
            </w:r>
          </w:p>
          <w:p w:rsidR="00F73FA0" w:rsidRPr="00197FB3" w:rsidRDefault="006A28BC" w:rsidP="00F73F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="00197FB3" w:rsidRPr="00197FB3">
              <w:rPr>
                <w:rFonts w:ascii="Calibri" w:hAnsi="Calibri"/>
              </w:rPr>
              <w:t xml:space="preserve">Детска </w:t>
            </w:r>
            <w:proofErr w:type="spellStart"/>
            <w:r w:rsidR="00197FB3" w:rsidRPr="00197FB3">
              <w:rPr>
                <w:rFonts w:ascii="Calibri" w:hAnsi="Calibri"/>
              </w:rPr>
              <w:t>любознателница</w:t>
            </w:r>
            <w:proofErr w:type="spellEnd"/>
            <w:r w:rsidR="00197FB3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br/>
              <w:t>-</w:t>
            </w:r>
            <w:r w:rsidR="00197FB3">
              <w:rPr>
                <w:rFonts w:ascii="Calibri" w:hAnsi="Calibri"/>
              </w:rPr>
              <w:t>Клуб „Млад готвач”</w:t>
            </w:r>
            <w:r w:rsidR="00256D72">
              <w:rPr>
                <w:rFonts w:ascii="Calibri" w:hAnsi="Calibri"/>
              </w:rPr>
              <w:br/>
            </w:r>
            <w:r w:rsidR="00897491">
              <w:rPr>
                <w:rFonts w:ascii="Calibri" w:hAnsi="Calibri"/>
              </w:rPr>
              <w:t>-</w:t>
            </w:r>
            <w:r w:rsidR="00256D72">
              <w:rPr>
                <w:rFonts w:ascii="Calibri" w:hAnsi="Calibri"/>
              </w:rPr>
              <w:t>Клуб”</w:t>
            </w:r>
            <w:proofErr w:type="spellStart"/>
            <w:r w:rsidR="00256D72">
              <w:rPr>
                <w:rFonts w:ascii="Calibri" w:hAnsi="Calibri"/>
              </w:rPr>
              <w:t>Парцалко</w:t>
            </w:r>
            <w:proofErr w:type="spellEnd"/>
            <w:r w:rsidR="00256D72">
              <w:rPr>
                <w:rFonts w:ascii="Calibri" w:hAnsi="Calibri"/>
              </w:rPr>
              <w:t>”.</w:t>
            </w:r>
          </w:p>
        </w:tc>
      </w:tr>
      <w:tr w:rsidR="00210CEB" w:rsidRPr="00DE0656" w:rsidTr="00AB7A80">
        <w:trPr>
          <w:trHeight w:val="414"/>
        </w:trPr>
        <w:tc>
          <w:tcPr>
            <w:tcW w:w="10632" w:type="dxa"/>
            <w:shd w:val="clear" w:color="auto" w:fill="auto"/>
          </w:tcPr>
          <w:p w:rsidR="00210CEB" w:rsidRPr="00080068" w:rsidRDefault="008C6661" w:rsidP="007809AA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5</w:t>
            </w:r>
            <w:r w:rsidR="00210CEB" w:rsidRPr="00DE0656">
              <w:rPr>
                <w:rFonts w:ascii="Calibri" w:hAnsi="Calibri"/>
                <w:b/>
              </w:rPr>
              <w:t>. Социална политика на читалището</w:t>
            </w:r>
            <w:r w:rsidR="00932793">
              <w:rPr>
                <w:rFonts w:ascii="Calibri" w:hAnsi="Calibri"/>
                <w:b/>
              </w:rPr>
              <w:t xml:space="preserve">. </w:t>
            </w:r>
            <w:r w:rsidR="005E15AE">
              <w:rPr>
                <w:rFonts w:ascii="Calibri" w:hAnsi="Calibri"/>
                <w:i/>
              </w:rPr>
              <w:t xml:space="preserve"> </w:t>
            </w:r>
            <w:r w:rsidR="007A1837" w:rsidRPr="007A1837">
              <w:rPr>
                <w:rFonts w:ascii="Calibri" w:hAnsi="Calibri"/>
                <w:b/>
              </w:rPr>
              <w:t>Деца, ученици, младежи и възрастни от различни етноси.</w:t>
            </w:r>
          </w:p>
        </w:tc>
      </w:tr>
      <w:tr w:rsidR="00FD2044" w:rsidRPr="00DE0656" w:rsidTr="00AB7A80">
        <w:trPr>
          <w:trHeight w:val="450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737BBE" w:rsidRPr="00063C8F" w:rsidRDefault="008C6661" w:rsidP="00063C8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  <w:r w:rsidR="00FD2044" w:rsidRPr="00DE0656">
              <w:rPr>
                <w:rFonts w:ascii="Calibri" w:hAnsi="Calibri"/>
                <w:b/>
              </w:rPr>
              <w:t>.</w:t>
            </w:r>
            <w:r w:rsidR="00F3774F" w:rsidRPr="00DE0656">
              <w:rPr>
                <w:rFonts w:ascii="Calibri" w:hAnsi="Calibri"/>
                <w:b/>
              </w:rPr>
              <w:t xml:space="preserve"> </w:t>
            </w:r>
            <w:r w:rsidR="00FD2044" w:rsidRPr="00DE0656">
              <w:rPr>
                <w:rFonts w:ascii="Calibri" w:hAnsi="Calibri"/>
                <w:b/>
              </w:rPr>
              <w:t xml:space="preserve">Музейна или </w:t>
            </w:r>
            <w:r w:rsidR="00000B0B" w:rsidRPr="00DE0656">
              <w:rPr>
                <w:rFonts w:ascii="Calibri" w:hAnsi="Calibri"/>
                <w:b/>
                <w:lang w:val="en-US"/>
              </w:rPr>
              <w:t>e</w:t>
            </w:r>
            <w:r w:rsidR="00FD2044" w:rsidRPr="00DE0656">
              <w:rPr>
                <w:rFonts w:ascii="Calibri" w:hAnsi="Calibri"/>
                <w:b/>
              </w:rPr>
              <w:t>тнографска сбирка</w:t>
            </w:r>
            <w:r w:rsidR="00C37EE2" w:rsidRPr="00DE0656">
              <w:rPr>
                <w:rFonts w:ascii="Calibri" w:hAnsi="Calibri"/>
                <w:b/>
              </w:rPr>
              <w:t xml:space="preserve">: </w:t>
            </w:r>
            <w:r w:rsidR="00737BBE" w:rsidRPr="00DE0656">
              <w:rPr>
                <w:rFonts w:ascii="Calibri" w:hAnsi="Calibri"/>
                <w:b/>
              </w:rPr>
              <w:t xml:space="preserve">обновяване на </w:t>
            </w:r>
            <w:r w:rsidR="00C37EE2" w:rsidRPr="00DE0656">
              <w:rPr>
                <w:rFonts w:ascii="Calibri" w:hAnsi="Calibri"/>
                <w:b/>
              </w:rPr>
              <w:t xml:space="preserve">музейни или етнографски </w:t>
            </w:r>
            <w:r w:rsidR="00737BBE" w:rsidRPr="00DE0656">
              <w:rPr>
                <w:rFonts w:ascii="Calibri" w:hAnsi="Calibri"/>
                <w:b/>
              </w:rPr>
              <w:t>колекции,</w:t>
            </w:r>
            <w:r w:rsidR="00C37EE2" w:rsidRPr="00DE0656">
              <w:rPr>
                <w:rFonts w:ascii="Calibri" w:hAnsi="Calibri"/>
                <w:b/>
              </w:rPr>
              <w:t xml:space="preserve"> създаване на нови</w:t>
            </w:r>
            <w:r w:rsidR="006A28BC">
              <w:rPr>
                <w:rFonts w:ascii="Calibri" w:hAnsi="Calibri"/>
                <w:b/>
              </w:rPr>
              <w:t xml:space="preserve">      - </w:t>
            </w:r>
            <w:r w:rsidR="00197FB3">
              <w:rPr>
                <w:rFonts w:ascii="Calibri" w:hAnsi="Calibri"/>
                <w:b/>
              </w:rPr>
              <w:t xml:space="preserve"> не</w:t>
            </w:r>
          </w:p>
        </w:tc>
      </w:tr>
      <w:tr w:rsidR="00FD6C41" w:rsidRPr="00DE0656" w:rsidTr="00AB7A80"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A15DC9" w:rsidRPr="00DC73BF" w:rsidRDefault="008C6661" w:rsidP="00A15DC9">
            <w:pPr>
              <w:rPr>
                <w:b/>
              </w:rPr>
            </w:pPr>
            <w:r w:rsidRPr="00E2092C">
              <w:rPr>
                <w:rFonts w:ascii="Calibri" w:hAnsi="Calibri"/>
                <w:b/>
              </w:rPr>
              <w:t>7</w:t>
            </w:r>
            <w:r w:rsidR="00FD2044" w:rsidRPr="00E2092C">
              <w:rPr>
                <w:rFonts w:ascii="Calibri" w:hAnsi="Calibri"/>
                <w:b/>
              </w:rPr>
              <w:t>.</w:t>
            </w:r>
            <w:r w:rsidR="00F3774F" w:rsidRPr="00E2092C">
              <w:rPr>
                <w:rFonts w:ascii="Calibri" w:hAnsi="Calibri"/>
                <w:b/>
              </w:rPr>
              <w:t xml:space="preserve"> </w:t>
            </w:r>
            <w:r w:rsidR="00DE0656" w:rsidRPr="00E2092C">
              <w:rPr>
                <w:rFonts w:ascii="Calibri" w:hAnsi="Calibri"/>
                <w:b/>
              </w:rPr>
              <w:t>Брой п</w:t>
            </w:r>
            <w:r w:rsidR="00025117" w:rsidRPr="00E2092C">
              <w:rPr>
                <w:rFonts w:ascii="Calibri" w:hAnsi="Calibri"/>
                <w:b/>
              </w:rPr>
              <w:t>ублични прояви</w:t>
            </w:r>
            <w:r w:rsidR="00FD2044" w:rsidRPr="00E2092C">
              <w:rPr>
                <w:rFonts w:ascii="Calibri" w:hAnsi="Calibri"/>
                <w:b/>
              </w:rPr>
              <w:t xml:space="preserve"> и събития</w:t>
            </w:r>
            <w:r w:rsidR="00CF3B40" w:rsidRPr="00E2092C">
              <w:rPr>
                <w:rFonts w:ascii="Calibri" w:hAnsi="Calibri"/>
                <w:b/>
              </w:rPr>
              <w:t xml:space="preserve">, организирани от читалището в населеното място/район, които </w:t>
            </w:r>
            <w:r w:rsidR="00945E3D" w:rsidRPr="00E2092C">
              <w:rPr>
                <w:rFonts w:ascii="Calibri" w:hAnsi="Calibri"/>
                <w:b/>
              </w:rPr>
              <w:t xml:space="preserve">читалището </w:t>
            </w:r>
            <w:r w:rsidR="00CF3B40" w:rsidRPr="00E2092C">
              <w:rPr>
                <w:rFonts w:ascii="Calibri" w:hAnsi="Calibri"/>
                <w:b/>
              </w:rPr>
              <w:t>обслужва</w:t>
            </w:r>
            <w:r w:rsidR="002903E1">
              <w:rPr>
                <w:rFonts w:ascii="Calibri" w:hAnsi="Calibri"/>
                <w:b/>
              </w:rPr>
              <w:t xml:space="preserve">  </w:t>
            </w:r>
            <w:r w:rsidR="002903E1" w:rsidRPr="002903E1">
              <w:rPr>
                <w:rFonts w:ascii="Calibri" w:hAnsi="Calibri"/>
                <w:b/>
              </w:rPr>
              <w:t>-</w:t>
            </w:r>
            <w:r w:rsidR="007A1837" w:rsidRPr="002903E1">
              <w:rPr>
                <w:rFonts w:ascii="Calibri" w:hAnsi="Calibri"/>
                <w:b/>
                <w:i/>
              </w:rPr>
              <w:t xml:space="preserve"> </w:t>
            </w:r>
            <w:r w:rsidR="00DC73BF" w:rsidRPr="002903E1">
              <w:rPr>
                <w:rFonts w:ascii="Calibri" w:hAnsi="Calibri"/>
                <w:b/>
                <w:i/>
              </w:rPr>
              <w:t xml:space="preserve">  </w:t>
            </w:r>
            <w:r w:rsidR="002903E1" w:rsidRPr="002903E1">
              <w:rPr>
                <w:rFonts w:ascii="Calibri" w:hAnsi="Calibri"/>
                <w:b/>
              </w:rPr>
              <w:t>48</w:t>
            </w:r>
            <w:r w:rsidR="002903E1">
              <w:rPr>
                <w:rFonts w:ascii="Calibri" w:hAnsi="Calibri"/>
                <w:b/>
              </w:rPr>
              <w:t xml:space="preserve">  прояви</w:t>
            </w:r>
          </w:p>
          <w:p w:rsidR="00A15DC9" w:rsidRDefault="002903E1" w:rsidP="004475D5">
            <w:r>
              <w:t xml:space="preserve">1. </w:t>
            </w:r>
            <w:r w:rsidR="004475D5">
              <w:t>Ден на родилната помощ.</w:t>
            </w:r>
          </w:p>
          <w:p w:rsidR="004475D5" w:rsidRDefault="002903E1" w:rsidP="004475D5">
            <w:r>
              <w:t xml:space="preserve">2. </w:t>
            </w:r>
            <w:r w:rsidR="004475D5">
              <w:t>Празник на лозаря. Традиционен ритуал  - зарязване,всеобщо  веселие.</w:t>
            </w:r>
            <w:r w:rsidR="004475D5">
              <w:br/>
            </w:r>
            <w:r>
              <w:t xml:space="preserve">3. </w:t>
            </w:r>
            <w:r w:rsidR="004475D5">
              <w:t>Къде си Дяконе – рецитал, поднасяне на венци</w:t>
            </w:r>
            <w:r>
              <w:t>.</w:t>
            </w:r>
            <w:r>
              <w:br/>
              <w:t>4.</w:t>
            </w:r>
            <w:r w:rsidR="004475D5">
              <w:t>Седмица на мартеницата – изработване на мартеници с децата от ДР”</w:t>
            </w:r>
            <w:proofErr w:type="spellStart"/>
            <w:r w:rsidR="004475D5">
              <w:t>Сръчко</w:t>
            </w:r>
            <w:proofErr w:type="spellEnd"/>
            <w:r w:rsidR="004475D5">
              <w:t>”.</w:t>
            </w:r>
          </w:p>
          <w:p w:rsidR="007A6BE3" w:rsidRDefault="002903E1" w:rsidP="004475D5">
            <w:r>
              <w:t xml:space="preserve">5. </w:t>
            </w:r>
            <w:r w:rsidR="004475D5">
              <w:t>Изложба на мартеници и цветя.</w:t>
            </w:r>
            <w:r>
              <w:br/>
              <w:t xml:space="preserve">6. </w:t>
            </w:r>
            <w:r w:rsidR="008413CD">
              <w:t xml:space="preserve">Баба Марта бързала, </w:t>
            </w:r>
            <w:proofErr w:type="spellStart"/>
            <w:r w:rsidR="008413CD">
              <w:t>мартенички</w:t>
            </w:r>
            <w:proofErr w:type="spellEnd"/>
            <w:r w:rsidR="008413CD">
              <w:t xml:space="preserve"> из Ветово вързала.</w:t>
            </w:r>
            <w:r w:rsidR="008413CD">
              <w:br/>
            </w:r>
            <w:r>
              <w:t xml:space="preserve">7. </w:t>
            </w:r>
            <w:r w:rsidR="008413CD">
              <w:t>Ден на самодееца – концерт.</w:t>
            </w:r>
            <w:r w:rsidR="007A6BE3">
              <w:br/>
            </w:r>
            <w:r>
              <w:t xml:space="preserve">8. </w:t>
            </w:r>
            <w:r w:rsidR="007A6BE3">
              <w:t>Витрина посветена на Националния празник.</w:t>
            </w:r>
          </w:p>
          <w:p w:rsidR="00DC73BF" w:rsidRDefault="002903E1" w:rsidP="00A15DC9">
            <w:r>
              <w:t xml:space="preserve">9. </w:t>
            </w:r>
            <w:r w:rsidR="008413CD">
              <w:t>„</w:t>
            </w:r>
            <w:r w:rsidR="005E15AE">
              <w:t>Читалище наше на 114 лета</w:t>
            </w:r>
            <w:r w:rsidR="008413CD">
              <w:t xml:space="preserve"> ,</w:t>
            </w:r>
            <w:r w:rsidR="005E15AE">
              <w:t xml:space="preserve"> </w:t>
            </w:r>
            <w:r w:rsidR="008413CD">
              <w:t>наш духовен баща и другар”</w:t>
            </w:r>
            <w:r w:rsidR="005E15AE">
              <w:t>-</w:t>
            </w:r>
            <w:r w:rsidR="008413CD">
              <w:t xml:space="preserve"> рожден ден на читалището.</w:t>
            </w:r>
            <w:r w:rsidR="008413CD">
              <w:br/>
            </w:r>
            <w:r>
              <w:t>10.</w:t>
            </w:r>
            <w:r w:rsidR="008413CD">
              <w:t>„За тебе мамо”</w:t>
            </w:r>
            <w:r w:rsidR="00100716">
              <w:t>-</w:t>
            </w:r>
            <w:r w:rsidR="008413CD">
              <w:t xml:space="preserve"> тържество с децата от детска работилница</w:t>
            </w:r>
            <w:r w:rsidR="00100716">
              <w:t>”</w:t>
            </w:r>
            <w:r w:rsidR="008413CD">
              <w:t xml:space="preserve"> </w:t>
            </w:r>
            <w:proofErr w:type="spellStart"/>
            <w:r w:rsidR="008413CD">
              <w:t>Сръчко</w:t>
            </w:r>
            <w:proofErr w:type="spellEnd"/>
            <w:r w:rsidR="00100716">
              <w:t>”</w:t>
            </w:r>
            <w:r w:rsidR="008413CD">
              <w:t xml:space="preserve"> и техните майки.</w:t>
            </w:r>
            <w:r w:rsidR="008413CD">
              <w:br/>
            </w:r>
            <w:r>
              <w:t>11.</w:t>
            </w:r>
            <w:proofErr w:type="spellStart"/>
            <w:r w:rsidR="008413CD">
              <w:t>Осмомартенско</w:t>
            </w:r>
            <w:proofErr w:type="spellEnd"/>
            <w:r w:rsidR="008413CD">
              <w:t xml:space="preserve"> </w:t>
            </w:r>
            <w:r w:rsidR="00100716">
              <w:t xml:space="preserve"> общоградско </w:t>
            </w:r>
            <w:r w:rsidR="008413CD">
              <w:t>тържество</w:t>
            </w:r>
            <w:r w:rsidR="00100716">
              <w:t>.</w:t>
            </w:r>
            <w:r w:rsidR="007A6BE3">
              <w:t xml:space="preserve"> </w:t>
            </w:r>
            <w:r>
              <w:br/>
              <w:t xml:space="preserve">12. </w:t>
            </w:r>
            <w:proofErr w:type="spellStart"/>
            <w:r w:rsidR="00DC73BF">
              <w:t>Обявявяне</w:t>
            </w:r>
            <w:proofErr w:type="spellEnd"/>
            <w:r w:rsidR="00DC73BF">
              <w:t xml:space="preserve"> </w:t>
            </w:r>
            <w:proofErr w:type="spellStart"/>
            <w:r w:rsidR="00DC73BF">
              <w:t>ня</w:t>
            </w:r>
            <w:proofErr w:type="spellEnd"/>
            <w:r w:rsidR="00DC73BF">
              <w:t xml:space="preserve"> конкурс за изработване на хвърчила.                                                                            </w:t>
            </w:r>
          </w:p>
          <w:p w:rsidR="00A15DC9" w:rsidRDefault="002903E1" w:rsidP="00A15DC9">
            <w:r>
              <w:t>13.</w:t>
            </w:r>
            <w:r w:rsidR="007A6BE3">
              <w:t>Боядисване на яйца с малките „</w:t>
            </w:r>
            <w:proofErr w:type="spellStart"/>
            <w:r w:rsidR="007A6BE3">
              <w:t>Сръчковци</w:t>
            </w:r>
            <w:proofErr w:type="spellEnd"/>
            <w:r w:rsidR="007A6BE3">
              <w:t>”</w:t>
            </w:r>
            <w:r>
              <w:t>.</w:t>
            </w:r>
            <w:r>
              <w:br/>
              <w:t>14.</w:t>
            </w:r>
            <w:r w:rsidR="007A6BE3">
              <w:t>Седмица на</w:t>
            </w:r>
            <w:r>
              <w:t xml:space="preserve"> басните- четене пред ученици.</w:t>
            </w:r>
            <w:r>
              <w:br/>
              <w:t>15.</w:t>
            </w:r>
            <w:proofErr w:type="spellStart"/>
            <w:r w:rsidR="007A6BE3">
              <w:t>Книжчице</w:t>
            </w:r>
            <w:proofErr w:type="spellEnd"/>
            <w:r w:rsidR="007A6BE3">
              <w:t xml:space="preserve"> любима, как хубава си ти.</w:t>
            </w:r>
            <w:r>
              <w:br/>
              <w:t>16.</w:t>
            </w:r>
            <w:r w:rsidR="00100716">
              <w:t>Великденско хоро</w:t>
            </w:r>
            <w:r w:rsidR="007A6BE3">
              <w:t>.</w:t>
            </w:r>
            <w:r w:rsidR="007A6BE3">
              <w:br/>
            </w:r>
            <w:r>
              <w:t>17.</w:t>
            </w:r>
            <w:r w:rsidR="007A6BE3">
              <w:t>Лазаруване.</w:t>
            </w:r>
            <w:r>
              <w:br/>
              <w:t>18.</w:t>
            </w:r>
            <w:r w:rsidR="00256D72">
              <w:t>Литературен салон посветен на П.Яворов.</w:t>
            </w:r>
            <w:r>
              <w:t>.</w:t>
            </w:r>
            <w:r>
              <w:br/>
              <w:t>19.</w:t>
            </w:r>
            <w:r w:rsidR="00100716">
              <w:t>Детски празник.</w:t>
            </w:r>
            <w:r w:rsidR="007A6BE3">
              <w:t>”Детство мое , детски спомен мил”- забавни игри, рисунки, пускане на хвърчила.</w:t>
            </w:r>
            <w:r>
              <w:br/>
              <w:t>20.</w:t>
            </w:r>
            <w:r w:rsidR="00100716">
              <w:t xml:space="preserve">Ден на Ботев – рецитал </w:t>
            </w:r>
            <w:r>
              <w:t>, поднасяне на венци.</w:t>
            </w:r>
            <w:r>
              <w:br/>
              <w:t>21.</w:t>
            </w:r>
            <w:r w:rsidR="00100716">
              <w:t>Видео</w:t>
            </w:r>
            <w:r w:rsidR="005E15AE">
              <w:t xml:space="preserve"> </w:t>
            </w:r>
            <w:r w:rsidR="00100716">
              <w:t>презентация посветена на 24 май.</w:t>
            </w:r>
            <w:r>
              <w:br/>
              <w:t>22.</w:t>
            </w:r>
            <w:r w:rsidR="00256D72">
              <w:t>Литературен салон посветен на А.Константинов.</w:t>
            </w:r>
            <w:r>
              <w:br/>
              <w:t>23.Детско кино.</w:t>
            </w:r>
            <w:r>
              <w:br/>
              <w:t>24.Млад готвач.</w:t>
            </w:r>
            <w:r>
              <w:br/>
              <w:t>25.Лятна читалня.</w:t>
            </w:r>
            <w:r>
              <w:br/>
              <w:t>26.Млад художник.</w:t>
            </w:r>
            <w:r>
              <w:br/>
              <w:t>27.Пътуваща библиотека.</w:t>
            </w:r>
            <w:r>
              <w:br/>
              <w:t>28.Библиотека в куфар.</w:t>
            </w:r>
            <w:r>
              <w:br/>
              <w:t>29.</w:t>
            </w:r>
            <w:r w:rsidR="00256D72">
              <w:t>Детско утро на приказките.</w:t>
            </w:r>
            <w:r>
              <w:br/>
              <w:t>30.</w:t>
            </w:r>
            <w:r w:rsidR="00503415">
              <w:t xml:space="preserve"> Творческа с</w:t>
            </w:r>
            <w:r w:rsidR="00100716">
              <w:t xml:space="preserve">реща на литературен клуб „Христо </w:t>
            </w:r>
            <w:proofErr w:type="spellStart"/>
            <w:r w:rsidR="00100716">
              <w:t>Вишанов</w:t>
            </w:r>
            <w:proofErr w:type="spellEnd"/>
            <w:r w:rsidR="00100716">
              <w:t>”</w:t>
            </w:r>
            <w:r w:rsidR="00503415">
              <w:t xml:space="preserve"> с творци от литературните</w:t>
            </w:r>
            <w:r w:rsidR="00100716">
              <w:t xml:space="preserve">  </w:t>
            </w:r>
            <w:r w:rsidR="00DC73BF">
              <w:t>клубове на с.</w:t>
            </w:r>
            <w:r w:rsidR="00503415">
              <w:t>Писанец и гр.Сеново.</w:t>
            </w:r>
            <w:r>
              <w:br/>
              <w:t>31.</w:t>
            </w:r>
            <w:r w:rsidR="00256D72">
              <w:t>Читалня на открито.</w:t>
            </w:r>
            <w:r w:rsidR="00256D72">
              <w:br/>
            </w:r>
            <w:r>
              <w:t>32.</w:t>
            </w:r>
            <w:r w:rsidR="007A6BE3">
              <w:t>Къде живеят книгите – посещение на деца в библиотеката.</w:t>
            </w:r>
            <w:r w:rsidR="007A6BE3">
              <w:br/>
            </w:r>
            <w:r>
              <w:t>33.</w:t>
            </w:r>
            <w:r w:rsidR="007A6BE3">
              <w:t>Лятно ателие по изкуствата.</w:t>
            </w:r>
            <w:r>
              <w:br/>
              <w:t>34.</w:t>
            </w:r>
            <w:r w:rsidR="00503415">
              <w:t>Литературен салон посветен на творчеството на Калина Малина</w:t>
            </w:r>
            <w:r w:rsidR="00503415">
              <w:br/>
            </w:r>
            <w:r>
              <w:t>35.</w:t>
            </w:r>
            <w:r w:rsidR="00503415">
              <w:t>Видео</w:t>
            </w:r>
            <w:r w:rsidR="005E15AE">
              <w:t xml:space="preserve"> </w:t>
            </w:r>
            <w:r w:rsidR="00503415">
              <w:t>презентация посветена на 81 год. от гибелта на Н.Й.Вапцаров.</w:t>
            </w:r>
            <w:r>
              <w:br/>
              <w:t>36.</w:t>
            </w:r>
            <w:r w:rsidR="00503415">
              <w:t>Моето прекрасно лято!Изложба на направеното от клуб „</w:t>
            </w:r>
            <w:proofErr w:type="spellStart"/>
            <w:r w:rsidR="00503415">
              <w:t>Сръчко</w:t>
            </w:r>
            <w:proofErr w:type="spellEnd"/>
            <w:r w:rsidR="00503415">
              <w:t xml:space="preserve"> „ през лятната работа.</w:t>
            </w:r>
            <w:r w:rsidR="00503415">
              <w:br/>
            </w:r>
            <w:r w:rsidR="00F63603">
              <w:lastRenderedPageBreak/>
              <w:t>37.Ден на Съединението- витрина.</w:t>
            </w:r>
            <w:r w:rsidR="00F63603">
              <w:br/>
              <w:t>38.</w:t>
            </w:r>
            <w:r w:rsidR="00503415">
              <w:t>Ден на Независимостта – витрина</w:t>
            </w:r>
            <w:r w:rsidR="00503415">
              <w:br/>
            </w:r>
            <w:r w:rsidR="00F63603">
              <w:t>39.</w:t>
            </w:r>
            <w:r w:rsidR="00503415">
              <w:t>Ден на народните будители.Урок по родолюбие.</w:t>
            </w:r>
            <w:r w:rsidR="00503415">
              <w:br/>
            </w:r>
            <w:r w:rsidR="00F63603">
              <w:t>40.</w:t>
            </w:r>
            <w:r w:rsidR="00503415">
              <w:t xml:space="preserve">Литературен салон посветен на творчеството на Христо </w:t>
            </w:r>
            <w:proofErr w:type="spellStart"/>
            <w:r w:rsidR="00503415">
              <w:t>Вишанов</w:t>
            </w:r>
            <w:proofErr w:type="spellEnd"/>
            <w:r w:rsidR="00503415">
              <w:t>.</w:t>
            </w:r>
            <w:r w:rsidR="00256D72">
              <w:br/>
            </w:r>
            <w:r w:rsidR="00F63603">
              <w:t>41.</w:t>
            </w:r>
            <w:r w:rsidR="00A15DC9" w:rsidRPr="00A54E10">
              <w:t>Ден на Христи</w:t>
            </w:r>
            <w:r w:rsidR="00503415">
              <w:t>янското семейство</w:t>
            </w:r>
            <w:r w:rsidR="00DC73BF">
              <w:t xml:space="preserve"> .”Разкажи ми бабо”</w:t>
            </w:r>
          </w:p>
          <w:p w:rsidR="00A15DC9" w:rsidRDefault="00F63603" w:rsidP="00A15DC9">
            <w:r>
              <w:t>42.</w:t>
            </w:r>
            <w:r w:rsidR="00A15DC9" w:rsidRPr="00A54E10">
              <w:t>Коледни тържества;</w:t>
            </w:r>
            <w:r>
              <w:br/>
              <w:t>43. Весела дискотека</w:t>
            </w:r>
            <w:r>
              <w:br/>
              <w:t>44.</w:t>
            </w:r>
            <w:r w:rsidR="00DC73BF">
              <w:t>Посрещане на Дядо Коледа и светване на Коледната елха.</w:t>
            </w:r>
            <w:r>
              <w:br/>
              <w:t>45.</w:t>
            </w:r>
            <w:r w:rsidR="00DC73BF">
              <w:t>Вълшебството на коледните приказки, приказки край елхата.</w:t>
            </w:r>
          </w:p>
          <w:p w:rsidR="00A15DC9" w:rsidRDefault="00F63603" w:rsidP="00A15DC9">
            <w:r>
              <w:t>46.</w:t>
            </w:r>
            <w:r w:rsidR="00A15DC9" w:rsidRPr="00A54E10">
              <w:t xml:space="preserve">Разкажи ми бабо за Игнажден"; </w:t>
            </w:r>
            <w:r>
              <w:br/>
              <w:t>47.Коледен и Новогодишен концерт</w:t>
            </w:r>
          </w:p>
          <w:p w:rsidR="00A15DC9" w:rsidRDefault="00F63603" w:rsidP="00A15DC9">
            <w:r>
              <w:t>48.</w:t>
            </w:r>
            <w:r w:rsidR="00A15DC9" w:rsidRPr="00A54E10">
              <w:t>Коледуване.</w:t>
            </w:r>
          </w:p>
          <w:p w:rsidR="006B0352" w:rsidRDefault="006B0352" w:rsidP="00A15DC9"/>
          <w:p w:rsidR="006F7BE5" w:rsidRPr="00932793" w:rsidRDefault="006F7BE5" w:rsidP="006437DC">
            <w:pPr>
              <w:rPr>
                <w:rFonts w:ascii="Calibri" w:hAnsi="Calibri"/>
              </w:rPr>
            </w:pPr>
          </w:p>
        </w:tc>
      </w:tr>
      <w:tr w:rsidR="00FD6C41" w:rsidRPr="00DE0656" w:rsidTr="00AB7A80">
        <w:trPr>
          <w:trHeight w:val="649"/>
        </w:trPr>
        <w:tc>
          <w:tcPr>
            <w:tcW w:w="10632" w:type="dxa"/>
            <w:tcBorders>
              <w:top w:val="single" w:sz="4" w:space="0" w:color="auto"/>
            </w:tcBorders>
            <w:shd w:val="clear" w:color="auto" w:fill="auto"/>
          </w:tcPr>
          <w:p w:rsidR="006437DC" w:rsidRDefault="008C6661" w:rsidP="006437DC">
            <w:pPr>
              <w:rPr>
                <w:rFonts w:ascii="Calibri" w:hAnsi="Calibri"/>
                <w:b/>
              </w:rPr>
            </w:pPr>
            <w:r w:rsidRPr="00E2092C">
              <w:rPr>
                <w:rFonts w:ascii="Calibri" w:hAnsi="Calibri"/>
                <w:b/>
              </w:rPr>
              <w:lastRenderedPageBreak/>
              <w:t>8</w:t>
            </w:r>
            <w:r w:rsidR="00FD2044" w:rsidRPr="00E2092C">
              <w:rPr>
                <w:rFonts w:ascii="Calibri" w:hAnsi="Calibri"/>
                <w:b/>
              </w:rPr>
              <w:t>.</w:t>
            </w:r>
            <w:r w:rsidR="009E7DF8" w:rsidRPr="00E2092C">
              <w:rPr>
                <w:rFonts w:ascii="Calibri" w:hAnsi="Calibri"/>
                <w:b/>
              </w:rPr>
              <w:t xml:space="preserve"> </w:t>
            </w:r>
            <w:r w:rsidR="00025117" w:rsidRPr="00E2092C">
              <w:rPr>
                <w:rFonts w:ascii="Calibri" w:hAnsi="Calibri"/>
                <w:b/>
              </w:rPr>
              <w:t xml:space="preserve">Участия </w:t>
            </w:r>
            <w:r w:rsidR="009E7DF8" w:rsidRPr="00E2092C">
              <w:rPr>
                <w:rFonts w:ascii="Calibri" w:hAnsi="Calibri"/>
                <w:b/>
              </w:rPr>
              <w:t xml:space="preserve">на ваши художествени състави </w:t>
            </w:r>
            <w:r w:rsidR="00025117" w:rsidRPr="00E2092C">
              <w:rPr>
                <w:rFonts w:ascii="Calibri" w:hAnsi="Calibri"/>
                <w:b/>
              </w:rPr>
              <w:t>в общински</w:t>
            </w:r>
            <w:r w:rsidR="00386769" w:rsidRPr="00E2092C">
              <w:rPr>
                <w:rFonts w:ascii="Calibri" w:hAnsi="Calibri"/>
                <w:b/>
              </w:rPr>
              <w:t xml:space="preserve"> и</w:t>
            </w:r>
            <w:r w:rsidR="00025117" w:rsidRPr="00E2092C">
              <w:rPr>
                <w:rFonts w:ascii="Calibri" w:hAnsi="Calibri"/>
                <w:b/>
              </w:rPr>
              <w:t xml:space="preserve"> регионални</w:t>
            </w:r>
            <w:r w:rsidR="0091495A" w:rsidRPr="00E2092C">
              <w:rPr>
                <w:rFonts w:ascii="Calibri" w:hAnsi="Calibri"/>
                <w:b/>
              </w:rPr>
              <w:t>, национ</w:t>
            </w:r>
            <w:r w:rsidR="00170EF3">
              <w:rPr>
                <w:rFonts w:ascii="Calibri" w:hAnsi="Calibri"/>
                <w:b/>
              </w:rPr>
              <w:t>ални</w:t>
            </w:r>
          </w:p>
          <w:p w:rsidR="00170EF3" w:rsidRDefault="0091495A" w:rsidP="00A15DC9">
            <w:pPr>
              <w:rPr>
                <w:rFonts w:ascii="Calibri" w:hAnsi="Calibri"/>
                <w:i/>
              </w:rPr>
            </w:pPr>
            <w:r w:rsidRPr="00E2092C">
              <w:rPr>
                <w:rFonts w:ascii="Calibri" w:hAnsi="Calibri"/>
                <w:b/>
              </w:rPr>
              <w:t xml:space="preserve">и международни </w:t>
            </w:r>
            <w:r w:rsidR="00025117" w:rsidRPr="00E2092C">
              <w:rPr>
                <w:rFonts w:ascii="Calibri" w:hAnsi="Calibri"/>
                <w:b/>
              </w:rPr>
              <w:t>форуми</w:t>
            </w:r>
            <w:r w:rsidR="00FD2044" w:rsidRPr="00E2092C">
              <w:rPr>
                <w:rFonts w:ascii="Calibri" w:hAnsi="Calibri"/>
                <w:b/>
              </w:rPr>
              <w:t>, събори, конкурси</w:t>
            </w:r>
            <w:r w:rsidR="00932793">
              <w:rPr>
                <w:rFonts w:ascii="Calibri" w:hAnsi="Calibri"/>
                <w:b/>
              </w:rPr>
              <w:t>.</w:t>
            </w:r>
            <w:r w:rsidR="00AD614C" w:rsidRPr="00E2092C">
              <w:rPr>
                <w:rFonts w:ascii="Calibri" w:hAnsi="Calibri"/>
                <w:b/>
              </w:rPr>
              <w:t xml:space="preserve"> </w:t>
            </w:r>
          </w:p>
          <w:p w:rsidR="00714A20" w:rsidRDefault="00F63603" w:rsidP="00A15DC9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 1.  </w:t>
            </w:r>
            <w:r w:rsidR="00A15DC9">
              <w:rPr>
                <w:rFonts w:ascii="Calibri" w:hAnsi="Calibri"/>
                <w:i/>
              </w:rPr>
              <w:t>ВГ „Детелина”</w:t>
            </w:r>
            <w:r w:rsidR="00170EF3">
              <w:rPr>
                <w:rFonts w:ascii="Calibri" w:hAnsi="Calibri"/>
                <w:i/>
              </w:rPr>
              <w:t xml:space="preserve">                                        </w:t>
            </w:r>
            <w:r w:rsidR="00FA588B">
              <w:rPr>
                <w:rFonts w:ascii="Calibri" w:hAnsi="Calibri"/>
                <w:i/>
              </w:rPr>
              <w:t xml:space="preserve">_ </w:t>
            </w:r>
            <w:r w:rsidR="00FA588B">
              <w:rPr>
                <w:rFonts w:ascii="Calibri" w:hAnsi="Calibri"/>
                <w:i/>
                <w:lang w:val="en-US"/>
              </w:rPr>
              <w:t>VI</w:t>
            </w:r>
            <w:r w:rsidR="00FA588B">
              <w:rPr>
                <w:rFonts w:ascii="Calibri" w:hAnsi="Calibri"/>
                <w:i/>
              </w:rPr>
              <w:t xml:space="preserve"> национален събор на читалищата град Бяла                                  </w:t>
            </w:r>
            <w:r w:rsidR="00170EF3">
              <w:rPr>
                <w:rFonts w:ascii="Calibri" w:hAnsi="Calibri"/>
                <w:i/>
              </w:rPr>
              <w:br/>
            </w:r>
            <w:r w:rsidR="00A15DC9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2. </w:t>
            </w:r>
            <w:r w:rsidR="00A15DC9">
              <w:rPr>
                <w:rFonts w:ascii="Calibri" w:hAnsi="Calibri"/>
                <w:i/>
              </w:rPr>
              <w:t>ФГОФ „Росна китка”,</w:t>
            </w:r>
            <w:r w:rsidR="00170EF3">
              <w:rPr>
                <w:rFonts w:ascii="Calibri" w:hAnsi="Calibri"/>
                <w:i/>
              </w:rPr>
              <w:t xml:space="preserve">  </w:t>
            </w:r>
            <w:r w:rsidR="00FA588B">
              <w:rPr>
                <w:rFonts w:ascii="Calibri" w:hAnsi="Calibri"/>
                <w:i/>
              </w:rPr>
              <w:t xml:space="preserve">                         _ </w:t>
            </w:r>
            <w:r w:rsidR="00FA588B">
              <w:rPr>
                <w:rFonts w:ascii="Calibri" w:hAnsi="Calibri"/>
                <w:i/>
                <w:lang w:val="en-US"/>
              </w:rPr>
              <w:t>VI</w:t>
            </w:r>
            <w:r w:rsidR="00FA588B">
              <w:rPr>
                <w:rFonts w:ascii="Calibri" w:hAnsi="Calibri"/>
                <w:i/>
              </w:rPr>
              <w:t xml:space="preserve"> национален събор на читалищата град Бяла                                  </w:t>
            </w:r>
            <w:r w:rsidR="00170EF3">
              <w:rPr>
                <w:rFonts w:ascii="Calibri" w:hAnsi="Calibri"/>
                <w:i/>
              </w:rPr>
              <w:t xml:space="preserve">   </w:t>
            </w:r>
            <w:r w:rsidR="00170EF3">
              <w:rPr>
                <w:rFonts w:ascii="Calibri" w:hAnsi="Calibri"/>
                <w:i/>
              </w:rPr>
              <w:br/>
            </w:r>
            <w:r w:rsidR="00A15DC9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3. </w:t>
            </w:r>
            <w:r w:rsidR="00A15DC9">
              <w:rPr>
                <w:rFonts w:ascii="Calibri" w:hAnsi="Calibri"/>
                <w:i/>
              </w:rPr>
              <w:t xml:space="preserve">ФГОФ „Северняшки гласове” </w:t>
            </w:r>
            <w:r w:rsidR="00170EF3">
              <w:rPr>
                <w:rFonts w:ascii="Calibri" w:hAnsi="Calibri"/>
                <w:i/>
              </w:rPr>
              <w:t xml:space="preserve"> </w:t>
            </w:r>
            <w:r w:rsidR="00FA588B">
              <w:rPr>
                <w:rFonts w:ascii="Calibri" w:hAnsi="Calibri"/>
                <w:i/>
              </w:rPr>
              <w:t xml:space="preserve">           _ </w:t>
            </w:r>
            <w:r w:rsidR="00FA588B">
              <w:rPr>
                <w:rFonts w:ascii="Calibri" w:hAnsi="Calibri"/>
                <w:i/>
                <w:lang w:val="en-US"/>
              </w:rPr>
              <w:t>VI</w:t>
            </w:r>
            <w:r w:rsidR="00FA588B">
              <w:rPr>
                <w:rFonts w:ascii="Calibri" w:hAnsi="Calibri"/>
                <w:i/>
              </w:rPr>
              <w:t xml:space="preserve"> национален събор на читалищата град Бяла                                    </w:t>
            </w:r>
          </w:p>
          <w:p w:rsidR="00A15DC9" w:rsidRPr="00FB30CD" w:rsidRDefault="00F63603" w:rsidP="00FA588B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 4. </w:t>
            </w:r>
            <w:r w:rsidR="00170EF3">
              <w:rPr>
                <w:rFonts w:ascii="Calibri" w:hAnsi="Calibri"/>
                <w:i/>
              </w:rPr>
              <w:t>ВГ”</w:t>
            </w:r>
            <w:r w:rsidR="00A15DC9">
              <w:rPr>
                <w:rFonts w:ascii="Calibri" w:hAnsi="Calibri"/>
                <w:i/>
              </w:rPr>
              <w:t>Искри”</w:t>
            </w:r>
            <w:r w:rsidR="008F0C71">
              <w:rPr>
                <w:rFonts w:ascii="Calibri" w:hAnsi="Calibri"/>
                <w:i/>
              </w:rPr>
              <w:t xml:space="preserve">                       </w:t>
            </w:r>
            <w:r w:rsidR="00FA588B">
              <w:rPr>
                <w:rFonts w:ascii="Calibri" w:hAnsi="Calibri"/>
                <w:i/>
              </w:rPr>
              <w:t xml:space="preserve">                         _ </w:t>
            </w:r>
            <w:r w:rsidR="00FA588B">
              <w:rPr>
                <w:rFonts w:ascii="Calibri" w:hAnsi="Calibri"/>
                <w:i/>
                <w:lang w:val="en-US"/>
              </w:rPr>
              <w:t>VI</w:t>
            </w:r>
            <w:r w:rsidR="00FA588B">
              <w:rPr>
                <w:rFonts w:ascii="Calibri" w:hAnsi="Calibri"/>
                <w:i/>
              </w:rPr>
              <w:t xml:space="preserve"> национален събор на читалищата град Бяла                                     </w:t>
            </w:r>
            <w:r>
              <w:rPr>
                <w:rFonts w:ascii="Calibri" w:hAnsi="Calibri"/>
                <w:i/>
              </w:rPr>
              <w:br/>
              <w:t xml:space="preserve">5. </w:t>
            </w:r>
            <w:r w:rsidR="008F0C71">
              <w:rPr>
                <w:rFonts w:ascii="Calibri" w:hAnsi="Calibri"/>
                <w:i/>
              </w:rPr>
              <w:t xml:space="preserve">ТС”Веселие”                                        </w:t>
            </w:r>
            <w:r w:rsidR="00DD0EB0">
              <w:rPr>
                <w:rFonts w:ascii="Calibri" w:hAnsi="Calibri"/>
                <w:i/>
              </w:rPr>
              <w:t xml:space="preserve">   </w:t>
            </w:r>
            <w:r w:rsidR="008F0C71">
              <w:rPr>
                <w:rFonts w:ascii="Calibri" w:hAnsi="Calibri"/>
                <w:i/>
              </w:rPr>
              <w:t xml:space="preserve"> _  </w:t>
            </w:r>
            <w:r w:rsidR="00FA588B">
              <w:rPr>
                <w:rFonts w:ascii="Calibri" w:hAnsi="Calibri"/>
                <w:i/>
                <w:lang w:val="en-US"/>
              </w:rPr>
              <w:t>VI</w:t>
            </w:r>
            <w:r w:rsidR="00FA588B">
              <w:rPr>
                <w:rFonts w:ascii="Calibri" w:hAnsi="Calibri"/>
                <w:i/>
              </w:rPr>
              <w:t xml:space="preserve"> национален събор на читалищата град Бяла                                           </w:t>
            </w:r>
            <w:r>
              <w:rPr>
                <w:rFonts w:ascii="Calibri" w:hAnsi="Calibri"/>
                <w:i/>
              </w:rPr>
              <w:t xml:space="preserve">6. </w:t>
            </w:r>
            <w:r w:rsidR="00DD0EB0">
              <w:rPr>
                <w:rFonts w:ascii="Calibri" w:hAnsi="Calibri"/>
                <w:i/>
              </w:rPr>
              <w:t xml:space="preserve">ДТС”Веселие”                </w:t>
            </w:r>
            <w:r w:rsidR="00FA588B">
              <w:rPr>
                <w:rFonts w:ascii="Calibri" w:hAnsi="Calibri"/>
                <w:i/>
              </w:rPr>
              <w:t xml:space="preserve">                         _  </w:t>
            </w:r>
            <w:r w:rsidR="00FA588B">
              <w:rPr>
                <w:rFonts w:ascii="Calibri" w:hAnsi="Calibri"/>
                <w:i/>
                <w:lang w:val="en-US"/>
              </w:rPr>
              <w:t>VI</w:t>
            </w:r>
            <w:r w:rsidR="00FA588B">
              <w:rPr>
                <w:rFonts w:ascii="Calibri" w:hAnsi="Calibri"/>
                <w:i/>
              </w:rPr>
              <w:t xml:space="preserve"> национален събор на читалищата град Бяла                                      </w:t>
            </w:r>
            <w:r>
              <w:rPr>
                <w:rFonts w:ascii="Calibri" w:hAnsi="Calibri"/>
                <w:i/>
              </w:rPr>
              <w:t xml:space="preserve">7. </w:t>
            </w:r>
            <w:r w:rsidR="00DD0EB0">
              <w:rPr>
                <w:rFonts w:ascii="Calibri" w:hAnsi="Calibri"/>
                <w:i/>
              </w:rPr>
              <w:t xml:space="preserve">ФГ”Росна китка „              </w:t>
            </w:r>
            <w:r w:rsidR="00FA588B">
              <w:rPr>
                <w:rFonts w:ascii="Calibri" w:hAnsi="Calibri"/>
                <w:i/>
              </w:rPr>
              <w:t xml:space="preserve">                   _  Фолклорен фестивал на сливата град Троян          </w:t>
            </w:r>
            <w:r>
              <w:rPr>
                <w:rFonts w:ascii="Calibri" w:hAnsi="Calibri"/>
                <w:i/>
              </w:rPr>
              <w:br/>
              <w:t>8.</w:t>
            </w:r>
            <w:r w:rsidR="00DD0EB0">
              <w:rPr>
                <w:rFonts w:ascii="Calibri" w:hAnsi="Calibri"/>
                <w:i/>
              </w:rPr>
              <w:t>ФГ”Северняшки гласове”</w:t>
            </w:r>
            <w:r w:rsidR="00FA588B">
              <w:rPr>
                <w:rFonts w:ascii="Calibri" w:hAnsi="Calibri"/>
                <w:i/>
              </w:rPr>
              <w:t xml:space="preserve">                  </w:t>
            </w:r>
            <w:r w:rsidR="00A968D7">
              <w:rPr>
                <w:rFonts w:ascii="Calibri" w:hAnsi="Calibri"/>
                <w:i/>
              </w:rPr>
              <w:t xml:space="preserve"> </w:t>
            </w:r>
            <w:r w:rsidR="00905F07">
              <w:rPr>
                <w:rFonts w:ascii="Calibri" w:hAnsi="Calibri"/>
                <w:i/>
              </w:rPr>
              <w:t xml:space="preserve"> _ </w:t>
            </w:r>
            <w:r w:rsidR="00A968D7">
              <w:rPr>
                <w:rFonts w:ascii="Calibri" w:hAnsi="Calibri"/>
                <w:i/>
              </w:rPr>
              <w:t>Фолклорен фестивал на сливата град Троян</w:t>
            </w:r>
            <w:r w:rsidR="00FA588B">
              <w:rPr>
                <w:rFonts w:ascii="Calibri" w:hAnsi="Calibri"/>
                <w:i/>
              </w:rPr>
              <w:t xml:space="preserve">          </w:t>
            </w:r>
            <w:r>
              <w:rPr>
                <w:rFonts w:ascii="Calibri" w:hAnsi="Calibri"/>
                <w:i/>
              </w:rPr>
              <w:br/>
              <w:t>9.Д</w:t>
            </w:r>
            <w:r w:rsidR="00A968D7">
              <w:rPr>
                <w:rFonts w:ascii="Calibri" w:hAnsi="Calibri"/>
                <w:i/>
              </w:rPr>
              <w:t>ТС”Веселие”                                           -</w:t>
            </w:r>
            <w:r w:rsidR="00905F07">
              <w:rPr>
                <w:rFonts w:ascii="Calibri" w:hAnsi="Calibri"/>
                <w:i/>
              </w:rPr>
              <w:t xml:space="preserve"> </w:t>
            </w:r>
            <w:r w:rsidR="00A968D7">
              <w:rPr>
                <w:rFonts w:ascii="Calibri" w:hAnsi="Calibri"/>
                <w:i/>
              </w:rPr>
              <w:t>Втори национален фестивал „</w:t>
            </w:r>
            <w:proofErr w:type="spellStart"/>
            <w:r w:rsidR="00A968D7">
              <w:rPr>
                <w:rFonts w:ascii="Calibri" w:hAnsi="Calibri"/>
                <w:i/>
              </w:rPr>
              <w:t>Анесица</w:t>
            </w:r>
            <w:proofErr w:type="spellEnd"/>
            <w:r w:rsidR="00A968D7">
              <w:rPr>
                <w:rFonts w:ascii="Calibri" w:hAnsi="Calibri"/>
                <w:i/>
              </w:rPr>
              <w:t xml:space="preserve"> и приятели”</w:t>
            </w:r>
            <w:r w:rsidR="00DD0EB0">
              <w:rPr>
                <w:rFonts w:ascii="Calibri" w:hAnsi="Calibri"/>
                <w:i/>
              </w:rPr>
              <w:t xml:space="preserve">                              </w:t>
            </w:r>
            <w:r>
              <w:rPr>
                <w:rFonts w:ascii="Calibri" w:hAnsi="Calibri"/>
                <w:i/>
              </w:rPr>
              <w:t>10. ТС”Веселие и ДТС”Веселие”</w:t>
            </w:r>
            <w:r w:rsidR="00DD0EB0">
              <w:rPr>
                <w:rFonts w:ascii="Calibri" w:hAnsi="Calibri"/>
                <w:i/>
              </w:rPr>
              <w:t xml:space="preserve">_           </w:t>
            </w:r>
            <w:r>
              <w:rPr>
                <w:rFonts w:ascii="Calibri" w:hAnsi="Calibri"/>
                <w:i/>
              </w:rPr>
              <w:t>- Фестивал „Ветово пее и танцува”</w:t>
            </w:r>
            <w:r>
              <w:rPr>
                <w:rFonts w:ascii="Calibri" w:hAnsi="Calibri"/>
                <w:i/>
              </w:rPr>
              <w:br/>
              <w:t>11.ФГ”Росна  китка”</w:t>
            </w:r>
            <w:r w:rsidR="00DD0EB0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                              - Фестивал „Ветово пее и танцува”</w:t>
            </w:r>
            <w:r>
              <w:rPr>
                <w:rFonts w:ascii="Calibri" w:hAnsi="Calibri"/>
                <w:i/>
              </w:rPr>
              <w:br/>
              <w:t>12.ФГ”Северняшки гласове”                 - Фестивал „Ветово пее и танцува</w:t>
            </w:r>
            <w:r w:rsidR="00905F07">
              <w:rPr>
                <w:rFonts w:ascii="Calibri" w:hAnsi="Calibri"/>
                <w:i/>
              </w:rPr>
              <w:t>”</w:t>
            </w:r>
            <w:r w:rsidR="00905F07">
              <w:rPr>
                <w:rFonts w:ascii="Calibri" w:hAnsi="Calibri"/>
                <w:i/>
              </w:rPr>
              <w:br/>
              <w:t>13.ГСГП”Детелина”                               - Фестивал „Ветово пее и танцува”</w:t>
            </w:r>
            <w:r w:rsidR="00905F07">
              <w:rPr>
                <w:rFonts w:ascii="Calibri" w:hAnsi="Calibri"/>
                <w:i/>
              </w:rPr>
              <w:br/>
              <w:t xml:space="preserve">14.ВГ”Искри”                                            - Фестивал </w:t>
            </w:r>
            <w:r w:rsidR="00FB30CD">
              <w:rPr>
                <w:rFonts w:ascii="Calibri" w:hAnsi="Calibri"/>
                <w:i/>
              </w:rPr>
              <w:t>„</w:t>
            </w:r>
            <w:r w:rsidR="00905F07">
              <w:rPr>
                <w:rFonts w:ascii="Calibri" w:hAnsi="Calibri"/>
                <w:i/>
              </w:rPr>
              <w:t>Ветово пее и танцува”</w:t>
            </w:r>
            <w:r w:rsidR="00FB30CD" w:rsidRPr="005124D5">
              <w:rPr>
                <w:rFonts w:ascii="Calibri" w:hAnsi="Calibri"/>
                <w:i/>
              </w:rPr>
              <w:br/>
              <w:t>15.</w:t>
            </w:r>
            <w:r w:rsidR="00FB30CD">
              <w:rPr>
                <w:rFonts w:ascii="Calibri" w:hAnsi="Calibri"/>
                <w:i/>
              </w:rPr>
              <w:t>ТС „Веселие”                                      - Фестивал „ На Текето под небето”</w:t>
            </w:r>
          </w:p>
        </w:tc>
      </w:tr>
      <w:tr w:rsidR="004C104C" w:rsidRPr="00DE0656" w:rsidTr="00AB7A80">
        <w:trPr>
          <w:trHeight w:val="645"/>
        </w:trPr>
        <w:tc>
          <w:tcPr>
            <w:tcW w:w="10632" w:type="dxa"/>
            <w:shd w:val="clear" w:color="auto" w:fill="auto"/>
          </w:tcPr>
          <w:p w:rsidR="00BC63F1" w:rsidRDefault="00165237" w:rsidP="00BC63F1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t>9</w:t>
            </w:r>
            <w:r w:rsidRPr="00DE0656">
              <w:rPr>
                <w:rFonts w:ascii="Calibri" w:hAnsi="Calibri"/>
                <w:b/>
              </w:rPr>
              <w:t>.</w:t>
            </w:r>
            <w:r w:rsidRPr="00DE0656">
              <w:rPr>
                <w:rFonts w:ascii="Calibri" w:hAnsi="Calibri"/>
              </w:rPr>
              <w:t xml:space="preserve"> </w:t>
            </w:r>
            <w:r w:rsidRPr="00DE0656">
              <w:rPr>
                <w:rFonts w:ascii="Calibri" w:hAnsi="Calibri"/>
                <w:b/>
              </w:rPr>
              <w:t xml:space="preserve">Получени отличия и награди от участия </w:t>
            </w:r>
            <w:r w:rsidRPr="004227E5">
              <w:rPr>
                <w:rFonts w:ascii="Calibri" w:hAnsi="Calibri"/>
                <w:b/>
              </w:rPr>
              <w:t>на ваши художествени състави в общински и регионални, националн</w:t>
            </w:r>
            <w:r w:rsidR="00BC63F1" w:rsidRPr="004227E5">
              <w:rPr>
                <w:rFonts w:ascii="Calibri" w:hAnsi="Calibri"/>
                <w:b/>
              </w:rPr>
              <w:t>и и международни форуми, събори, конкурси</w:t>
            </w:r>
            <w:r w:rsidR="00BC63F1">
              <w:rPr>
                <w:rFonts w:ascii="Calibri" w:hAnsi="Calibri"/>
              </w:rPr>
              <w:t xml:space="preserve"> </w:t>
            </w:r>
            <w:r w:rsidR="00BC63F1" w:rsidRPr="00932793">
              <w:rPr>
                <w:rFonts w:ascii="Calibri" w:hAnsi="Calibri"/>
                <w:b/>
              </w:rPr>
              <w:t>през 202</w:t>
            </w:r>
            <w:r w:rsidR="00A968D7">
              <w:rPr>
                <w:rFonts w:ascii="Calibri" w:hAnsi="Calibri"/>
                <w:b/>
              </w:rPr>
              <w:t>3</w:t>
            </w:r>
            <w:r w:rsidR="00BC63F1" w:rsidRPr="00932793">
              <w:rPr>
                <w:rFonts w:ascii="Calibri" w:hAnsi="Calibri"/>
                <w:b/>
              </w:rPr>
              <w:t xml:space="preserve"> г.</w:t>
            </w:r>
            <w:r w:rsidR="00BC63F1">
              <w:rPr>
                <w:rFonts w:ascii="Calibri" w:hAnsi="Calibri"/>
                <w:b/>
              </w:rPr>
              <w:t xml:space="preserve"> </w:t>
            </w:r>
          </w:p>
          <w:p w:rsidR="00A968D7" w:rsidRDefault="00F63603" w:rsidP="00A968D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 1. </w:t>
            </w:r>
            <w:r w:rsidR="00A968D7">
              <w:rPr>
                <w:rFonts w:ascii="Calibri" w:hAnsi="Calibri"/>
                <w:i/>
              </w:rPr>
              <w:t xml:space="preserve">ВГ „Детелина”        </w:t>
            </w:r>
            <w:r w:rsidR="00897491">
              <w:rPr>
                <w:rFonts w:ascii="Calibri" w:hAnsi="Calibri"/>
                <w:i/>
              </w:rPr>
              <w:t xml:space="preserve">                          -</w:t>
            </w:r>
            <w:r w:rsidR="00A968D7">
              <w:rPr>
                <w:rFonts w:ascii="Calibri" w:hAnsi="Calibri"/>
                <w:i/>
              </w:rPr>
              <w:t xml:space="preserve"> Диплом и златен медал   </w:t>
            </w:r>
            <w:r w:rsidR="00FB30CD">
              <w:rPr>
                <w:rFonts w:ascii="Calibri" w:hAnsi="Calibri"/>
                <w:i/>
              </w:rPr>
              <w:t>- град Бяла</w:t>
            </w:r>
            <w:r w:rsidR="00A968D7">
              <w:rPr>
                <w:rFonts w:ascii="Calibri" w:hAnsi="Calibri"/>
                <w:i/>
              </w:rPr>
              <w:t xml:space="preserve">                               </w:t>
            </w:r>
            <w:r w:rsidR="00A968D7">
              <w:rPr>
                <w:rFonts w:ascii="Calibri" w:hAnsi="Calibri"/>
                <w:i/>
              </w:rPr>
              <w:br/>
              <w:t xml:space="preserve"> </w:t>
            </w:r>
            <w:r>
              <w:rPr>
                <w:rFonts w:ascii="Calibri" w:hAnsi="Calibri"/>
                <w:i/>
              </w:rPr>
              <w:t xml:space="preserve">2. </w:t>
            </w:r>
            <w:r w:rsidR="00107BD5">
              <w:rPr>
                <w:rFonts w:ascii="Calibri" w:hAnsi="Calibri"/>
                <w:i/>
              </w:rPr>
              <w:t>ФГ</w:t>
            </w:r>
            <w:r w:rsidR="00A968D7">
              <w:rPr>
                <w:rFonts w:ascii="Calibri" w:hAnsi="Calibri"/>
                <w:i/>
              </w:rPr>
              <w:t xml:space="preserve"> „Росна кит</w:t>
            </w:r>
            <w:r w:rsidR="00107BD5">
              <w:rPr>
                <w:rFonts w:ascii="Calibri" w:hAnsi="Calibri"/>
                <w:i/>
              </w:rPr>
              <w:t>ка”,                           -</w:t>
            </w:r>
            <w:r w:rsidR="00A968D7">
              <w:rPr>
                <w:rFonts w:ascii="Calibri" w:hAnsi="Calibri"/>
                <w:i/>
              </w:rPr>
              <w:t xml:space="preserve"> Грамота за успешно представяне   </w:t>
            </w:r>
            <w:r w:rsidR="00FB30CD">
              <w:rPr>
                <w:rFonts w:ascii="Calibri" w:hAnsi="Calibri"/>
                <w:i/>
              </w:rPr>
              <w:t>- град Бяла</w:t>
            </w:r>
            <w:r w:rsidR="00A968D7">
              <w:rPr>
                <w:rFonts w:ascii="Calibri" w:hAnsi="Calibri"/>
                <w:i/>
              </w:rPr>
              <w:t xml:space="preserve">                                 </w:t>
            </w:r>
            <w:r w:rsidR="00A968D7">
              <w:rPr>
                <w:rFonts w:ascii="Calibri" w:hAnsi="Calibri"/>
                <w:i/>
              </w:rPr>
              <w:br/>
              <w:t xml:space="preserve"> </w:t>
            </w:r>
            <w:r>
              <w:rPr>
                <w:rFonts w:ascii="Calibri" w:hAnsi="Calibri"/>
                <w:i/>
              </w:rPr>
              <w:t xml:space="preserve">3. </w:t>
            </w:r>
            <w:r w:rsidR="00107BD5">
              <w:rPr>
                <w:rFonts w:ascii="Calibri" w:hAnsi="Calibri"/>
                <w:i/>
              </w:rPr>
              <w:t>ФГ</w:t>
            </w:r>
            <w:r w:rsidR="00A968D7">
              <w:rPr>
                <w:rFonts w:ascii="Calibri" w:hAnsi="Calibri"/>
                <w:i/>
              </w:rPr>
              <w:t xml:space="preserve"> „Северняшки гласове”            </w:t>
            </w:r>
            <w:r>
              <w:rPr>
                <w:rFonts w:ascii="Calibri" w:hAnsi="Calibri"/>
                <w:i/>
              </w:rPr>
              <w:t xml:space="preserve"> </w:t>
            </w:r>
            <w:r w:rsidR="00107BD5">
              <w:rPr>
                <w:rFonts w:ascii="Calibri" w:hAnsi="Calibri"/>
                <w:i/>
              </w:rPr>
              <w:t>-</w:t>
            </w:r>
            <w:r w:rsidR="00A968D7">
              <w:rPr>
                <w:rFonts w:ascii="Calibri" w:hAnsi="Calibri"/>
                <w:i/>
              </w:rPr>
              <w:t xml:space="preserve">Грамота за успешно представяне   </w:t>
            </w:r>
            <w:r w:rsidR="00FB30CD">
              <w:rPr>
                <w:rFonts w:ascii="Calibri" w:hAnsi="Calibri"/>
                <w:i/>
              </w:rPr>
              <w:t>- град Бяла</w:t>
            </w:r>
            <w:r w:rsidR="00A968D7">
              <w:rPr>
                <w:rFonts w:ascii="Calibri" w:hAnsi="Calibri"/>
                <w:i/>
              </w:rPr>
              <w:t xml:space="preserve">                                </w:t>
            </w:r>
          </w:p>
          <w:p w:rsidR="00A968D7" w:rsidRDefault="00F63603" w:rsidP="00A968D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 4. </w:t>
            </w:r>
            <w:r w:rsidR="00A968D7">
              <w:rPr>
                <w:rFonts w:ascii="Calibri" w:hAnsi="Calibri"/>
                <w:i/>
              </w:rPr>
              <w:t xml:space="preserve">ВГ”Искри”                  </w:t>
            </w:r>
            <w:r w:rsidR="00897491">
              <w:rPr>
                <w:rFonts w:ascii="Calibri" w:hAnsi="Calibri"/>
                <w:i/>
              </w:rPr>
              <w:t xml:space="preserve">                        </w:t>
            </w:r>
            <w:r w:rsidR="00107BD5">
              <w:rPr>
                <w:rFonts w:ascii="Calibri" w:hAnsi="Calibri"/>
                <w:i/>
              </w:rPr>
              <w:t>-</w:t>
            </w:r>
            <w:r w:rsidR="002903E1">
              <w:rPr>
                <w:rFonts w:ascii="Calibri" w:hAnsi="Calibri"/>
                <w:i/>
              </w:rPr>
              <w:t xml:space="preserve"> </w:t>
            </w:r>
            <w:r w:rsidR="00A968D7">
              <w:rPr>
                <w:rFonts w:ascii="Calibri" w:hAnsi="Calibri"/>
                <w:i/>
              </w:rPr>
              <w:t xml:space="preserve">Диплом и златен медал      </w:t>
            </w:r>
            <w:r w:rsidR="00FB30CD">
              <w:rPr>
                <w:rFonts w:ascii="Calibri" w:hAnsi="Calibri"/>
                <w:i/>
              </w:rPr>
              <w:t>- град Бяла</w:t>
            </w:r>
            <w:r w:rsidR="00A968D7">
              <w:rPr>
                <w:rFonts w:ascii="Calibri" w:hAnsi="Calibri"/>
                <w:i/>
              </w:rPr>
              <w:t xml:space="preserve">                            </w:t>
            </w:r>
            <w:r>
              <w:rPr>
                <w:rFonts w:ascii="Calibri" w:hAnsi="Calibri"/>
                <w:i/>
              </w:rPr>
              <w:br/>
              <w:t>5.</w:t>
            </w:r>
            <w:r w:rsidR="00A968D7">
              <w:rPr>
                <w:rFonts w:ascii="Calibri" w:hAnsi="Calibri"/>
                <w:i/>
              </w:rPr>
              <w:t xml:space="preserve">ТС”Веселие”           </w:t>
            </w:r>
            <w:r w:rsidR="00897491">
              <w:rPr>
                <w:rFonts w:ascii="Calibri" w:hAnsi="Calibri"/>
                <w:i/>
              </w:rPr>
              <w:t xml:space="preserve">                            </w:t>
            </w:r>
            <w:r w:rsidR="00107BD5">
              <w:rPr>
                <w:rFonts w:ascii="Calibri" w:hAnsi="Calibri"/>
                <w:i/>
              </w:rPr>
              <w:t xml:space="preserve"> -</w:t>
            </w:r>
            <w:r w:rsidR="00A968D7">
              <w:rPr>
                <w:rFonts w:ascii="Calibri" w:hAnsi="Calibri"/>
                <w:i/>
              </w:rPr>
              <w:t xml:space="preserve"> Диплом и златен медал</w:t>
            </w:r>
            <w:r w:rsidR="00FB30CD">
              <w:rPr>
                <w:rFonts w:ascii="Calibri" w:hAnsi="Calibri"/>
                <w:i/>
              </w:rPr>
              <w:t xml:space="preserve">     - град Бяла</w:t>
            </w:r>
          </w:p>
          <w:p w:rsidR="00A968D7" w:rsidRDefault="00F63603" w:rsidP="00A968D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6.</w:t>
            </w:r>
            <w:r w:rsidR="00A968D7">
              <w:rPr>
                <w:rFonts w:ascii="Calibri" w:hAnsi="Calibri"/>
                <w:i/>
              </w:rPr>
              <w:t xml:space="preserve">ДТС”Веселие”                    </w:t>
            </w:r>
            <w:r w:rsidR="00897491">
              <w:rPr>
                <w:rFonts w:ascii="Calibri" w:hAnsi="Calibri"/>
                <w:i/>
              </w:rPr>
              <w:t xml:space="preserve">                </w:t>
            </w:r>
            <w:r>
              <w:rPr>
                <w:rFonts w:ascii="Calibri" w:hAnsi="Calibri"/>
                <w:i/>
              </w:rPr>
              <w:t xml:space="preserve"> </w:t>
            </w:r>
            <w:r w:rsidR="00897491">
              <w:rPr>
                <w:rFonts w:ascii="Calibri" w:hAnsi="Calibri"/>
                <w:i/>
              </w:rPr>
              <w:t xml:space="preserve">- </w:t>
            </w:r>
            <w:r w:rsidR="003A4B3C">
              <w:rPr>
                <w:rFonts w:ascii="Calibri" w:hAnsi="Calibri"/>
                <w:i/>
              </w:rPr>
              <w:t>Диплом и златен медал</w:t>
            </w:r>
            <w:r w:rsidR="00A968D7">
              <w:rPr>
                <w:rFonts w:ascii="Calibri" w:hAnsi="Calibri"/>
                <w:i/>
              </w:rPr>
              <w:t xml:space="preserve">     </w:t>
            </w:r>
            <w:r w:rsidR="00FB30CD">
              <w:rPr>
                <w:rFonts w:ascii="Calibri" w:hAnsi="Calibri"/>
                <w:i/>
              </w:rPr>
              <w:t xml:space="preserve"> -град Бяла</w:t>
            </w:r>
            <w:r w:rsidR="00A968D7">
              <w:rPr>
                <w:rFonts w:ascii="Calibri" w:hAnsi="Calibri"/>
                <w:i/>
              </w:rPr>
              <w:t xml:space="preserve">                                    </w:t>
            </w:r>
          </w:p>
          <w:p w:rsidR="005124D5" w:rsidRPr="005124D5" w:rsidRDefault="00F63603" w:rsidP="00A968D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7.</w:t>
            </w:r>
            <w:r w:rsidR="00A968D7">
              <w:rPr>
                <w:rFonts w:ascii="Calibri" w:hAnsi="Calibri"/>
                <w:i/>
              </w:rPr>
              <w:t>ФГ”Росна китка „</w:t>
            </w:r>
            <w:r w:rsidR="00897491">
              <w:rPr>
                <w:rFonts w:ascii="Calibri" w:hAnsi="Calibri"/>
                <w:i/>
              </w:rPr>
              <w:t xml:space="preserve">                            </w:t>
            </w:r>
            <w:r>
              <w:rPr>
                <w:rFonts w:ascii="Calibri" w:hAnsi="Calibri"/>
                <w:i/>
              </w:rPr>
              <w:t xml:space="preserve"> </w:t>
            </w:r>
            <w:r w:rsidR="00107BD5">
              <w:rPr>
                <w:rFonts w:ascii="Calibri" w:hAnsi="Calibri"/>
                <w:i/>
              </w:rPr>
              <w:t xml:space="preserve"> -</w:t>
            </w:r>
            <w:r w:rsidR="00A968D7">
              <w:rPr>
                <w:rFonts w:ascii="Calibri" w:hAnsi="Calibri"/>
                <w:i/>
              </w:rPr>
              <w:t xml:space="preserve"> </w:t>
            </w:r>
            <w:r w:rsidR="003A4B3C">
              <w:rPr>
                <w:rFonts w:ascii="Calibri" w:hAnsi="Calibri"/>
                <w:i/>
              </w:rPr>
              <w:t>Приз на Община Троян и Грамота за отлично представяне</w:t>
            </w:r>
            <w:r w:rsidR="00A968D7">
              <w:rPr>
                <w:rFonts w:ascii="Calibri" w:hAnsi="Calibri"/>
                <w:i/>
              </w:rPr>
              <w:t xml:space="preserve">          </w:t>
            </w:r>
            <w:r>
              <w:rPr>
                <w:rFonts w:ascii="Calibri" w:hAnsi="Calibri"/>
                <w:i/>
              </w:rPr>
              <w:br/>
              <w:t>8.</w:t>
            </w:r>
            <w:r w:rsidR="00A968D7">
              <w:rPr>
                <w:rFonts w:ascii="Calibri" w:hAnsi="Calibri"/>
                <w:i/>
              </w:rPr>
              <w:t xml:space="preserve">ФГ”Северняшки гласове”           </w:t>
            </w:r>
            <w:r w:rsidR="00897491">
              <w:rPr>
                <w:rFonts w:ascii="Calibri" w:hAnsi="Calibri"/>
                <w:i/>
              </w:rPr>
              <w:t xml:space="preserve">     </w:t>
            </w:r>
            <w:r w:rsidR="00107BD5">
              <w:rPr>
                <w:rFonts w:ascii="Calibri" w:hAnsi="Calibri"/>
                <w:i/>
              </w:rPr>
              <w:t>-</w:t>
            </w:r>
            <w:r>
              <w:rPr>
                <w:rFonts w:ascii="Calibri" w:hAnsi="Calibri"/>
                <w:i/>
              </w:rPr>
              <w:t xml:space="preserve"> </w:t>
            </w:r>
            <w:r w:rsidR="003A4B3C">
              <w:rPr>
                <w:rFonts w:ascii="Calibri" w:hAnsi="Calibri"/>
                <w:i/>
              </w:rPr>
              <w:t>Приз на Община Троян и Грамота за отлично представяне</w:t>
            </w:r>
            <w:r w:rsidR="00A968D7">
              <w:rPr>
                <w:rFonts w:ascii="Calibri" w:hAnsi="Calibri"/>
                <w:i/>
              </w:rPr>
              <w:t xml:space="preserve">          </w:t>
            </w:r>
            <w:r>
              <w:rPr>
                <w:rFonts w:ascii="Calibri" w:hAnsi="Calibri"/>
                <w:i/>
              </w:rPr>
              <w:br/>
              <w:t>9.Д</w:t>
            </w:r>
            <w:r w:rsidR="00A968D7">
              <w:rPr>
                <w:rFonts w:ascii="Calibri" w:hAnsi="Calibri"/>
                <w:i/>
              </w:rPr>
              <w:t xml:space="preserve">ТС”Веселие”           </w:t>
            </w:r>
            <w:r w:rsidR="00897491">
              <w:rPr>
                <w:rFonts w:ascii="Calibri" w:hAnsi="Calibri"/>
                <w:i/>
              </w:rPr>
              <w:t xml:space="preserve">                           -</w:t>
            </w:r>
            <w:r w:rsidR="003A4B3C">
              <w:rPr>
                <w:rFonts w:ascii="Calibri" w:hAnsi="Calibri"/>
                <w:i/>
              </w:rPr>
              <w:t>Трето място в категория „автент</w:t>
            </w:r>
            <w:r w:rsidR="005124D5">
              <w:rPr>
                <w:rFonts w:ascii="Calibri" w:hAnsi="Calibri"/>
                <w:i/>
              </w:rPr>
              <w:t xml:space="preserve">ично </w:t>
            </w:r>
            <w:r w:rsidR="00FB30CD">
              <w:rPr>
                <w:rFonts w:ascii="Calibri" w:hAnsi="Calibri"/>
                <w:i/>
              </w:rPr>
              <w:t>хоро”,</w:t>
            </w:r>
          </w:p>
          <w:p w:rsidR="005124D5" w:rsidRDefault="005124D5" w:rsidP="00A968D7">
            <w:pPr>
              <w:rPr>
                <w:rFonts w:ascii="Calibri" w:hAnsi="Calibri"/>
                <w:i/>
              </w:rPr>
            </w:pPr>
            <w:r w:rsidRPr="005124D5">
              <w:rPr>
                <w:rFonts w:ascii="Calibri" w:hAnsi="Calibri"/>
                <w:i/>
              </w:rPr>
              <w:t xml:space="preserve">                                         </w:t>
            </w:r>
            <w:r w:rsidR="00107BD5">
              <w:rPr>
                <w:rFonts w:ascii="Calibri" w:hAnsi="Calibri"/>
                <w:i/>
              </w:rPr>
              <w:t xml:space="preserve">                  </w:t>
            </w:r>
            <w:r w:rsidR="00897491">
              <w:rPr>
                <w:rFonts w:ascii="Calibri" w:hAnsi="Calibri"/>
                <w:i/>
              </w:rPr>
              <w:t xml:space="preserve">         -</w:t>
            </w:r>
            <w:r>
              <w:rPr>
                <w:rFonts w:ascii="Calibri" w:hAnsi="Calibri"/>
                <w:i/>
              </w:rPr>
              <w:t>Ч</w:t>
            </w:r>
            <w:r w:rsidR="00FB30CD">
              <w:rPr>
                <w:rFonts w:ascii="Calibri" w:hAnsi="Calibri"/>
                <w:i/>
              </w:rPr>
              <w:t xml:space="preserve">италището </w:t>
            </w:r>
            <w:r w:rsidR="003A4B3C">
              <w:rPr>
                <w:rFonts w:ascii="Calibri" w:hAnsi="Calibri"/>
                <w:i/>
              </w:rPr>
              <w:t xml:space="preserve">получи Благодарствено писмо за </w:t>
            </w:r>
            <w:r>
              <w:rPr>
                <w:rFonts w:ascii="Calibri" w:hAnsi="Calibri"/>
                <w:i/>
              </w:rPr>
              <w:t>участие</w:t>
            </w:r>
            <w:r w:rsidRPr="005124D5">
              <w:rPr>
                <w:rFonts w:ascii="Calibri" w:hAnsi="Calibri"/>
                <w:i/>
              </w:rPr>
              <w:t xml:space="preserve">                                                                                   </w:t>
            </w:r>
            <w:r>
              <w:rPr>
                <w:rFonts w:ascii="Calibri" w:hAnsi="Calibri"/>
                <w:i/>
              </w:rPr>
              <w:t xml:space="preserve">                    </w:t>
            </w:r>
          </w:p>
          <w:p w:rsidR="00107BD5" w:rsidRDefault="005124D5" w:rsidP="00107BD5">
            <w:pPr>
              <w:rPr>
                <w:color w:val="000000" w:themeColor="text1"/>
              </w:rPr>
            </w:pPr>
            <w:r>
              <w:rPr>
                <w:rFonts w:ascii="Calibri" w:hAnsi="Calibri"/>
                <w:i/>
              </w:rPr>
              <w:t xml:space="preserve">                                             </w:t>
            </w:r>
            <w:r w:rsidR="00107BD5">
              <w:rPr>
                <w:rFonts w:ascii="Calibri" w:hAnsi="Calibri"/>
                <w:i/>
              </w:rPr>
              <w:t xml:space="preserve">              </w:t>
            </w:r>
            <w:r w:rsidR="00897491">
              <w:rPr>
                <w:rFonts w:ascii="Calibri" w:hAnsi="Calibri"/>
                <w:i/>
              </w:rPr>
              <w:t xml:space="preserve">          </w:t>
            </w:r>
            <w:r w:rsidR="00107BD5">
              <w:rPr>
                <w:rFonts w:ascii="Calibri" w:hAnsi="Calibri"/>
                <w:i/>
              </w:rPr>
              <w:t xml:space="preserve"> </w:t>
            </w:r>
            <w:r w:rsidR="003A4B3C">
              <w:rPr>
                <w:rFonts w:ascii="Calibri" w:hAnsi="Calibri"/>
                <w:i/>
              </w:rPr>
              <w:t>в Втория национален фестивал „</w:t>
            </w:r>
            <w:proofErr w:type="spellStart"/>
            <w:r w:rsidR="003A4B3C">
              <w:rPr>
                <w:rFonts w:ascii="Calibri" w:hAnsi="Calibri"/>
                <w:i/>
              </w:rPr>
              <w:t>Анесица</w:t>
            </w:r>
            <w:proofErr w:type="spellEnd"/>
            <w:r w:rsidR="003A4B3C">
              <w:rPr>
                <w:rFonts w:ascii="Calibri" w:hAnsi="Calibri"/>
                <w:i/>
              </w:rPr>
              <w:t xml:space="preserve"> и приятели”</w:t>
            </w:r>
            <w:r w:rsidR="00A968D7">
              <w:rPr>
                <w:rFonts w:ascii="Calibri" w:hAnsi="Calibri"/>
                <w:i/>
              </w:rPr>
              <w:t xml:space="preserve"> </w:t>
            </w:r>
            <w:r w:rsidR="003A4B3C">
              <w:rPr>
                <w:rFonts w:ascii="Calibri" w:hAnsi="Calibri"/>
                <w:i/>
              </w:rPr>
              <w:t>.</w:t>
            </w:r>
            <w:r w:rsidR="00A968D7">
              <w:rPr>
                <w:rFonts w:ascii="Calibri" w:hAnsi="Calibri"/>
                <w:i/>
              </w:rPr>
              <w:t xml:space="preserve">                                     </w:t>
            </w:r>
            <w:r w:rsidR="00107BD5">
              <w:rPr>
                <w:color w:val="000000" w:themeColor="text1"/>
              </w:rPr>
              <w:t>10</w:t>
            </w:r>
            <w:r w:rsidR="00FB30CD">
              <w:rPr>
                <w:color w:val="000000" w:themeColor="text1"/>
              </w:rPr>
              <w:t xml:space="preserve">. ТС „Веселие”                      </w:t>
            </w:r>
            <w:r w:rsidR="00107BD5">
              <w:rPr>
                <w:color w:val="000000" w:themeColor="text1"/>
              </w:rPr>
              <w:t xml:space="preserve">           -</w:t>
            </w:r>
            <w:r w:rsidR="00FB30CD">
              <w:rPr>
                <w:color w:val="000000" w:themeColor="text1"/>
              </w:rPr>
              <w:t>Гра</w:t>
            </w:r>
            <w:r>
              <w:rPr>
                <w:color w:val="000000" w:themeColor="text1"/>
              </w:rPr>
              <w:t>мота за успешно представяне на ФФ„На Текето</w:t>
            </w:r>
            <w:r w:rsidR="00107BD5">
              <w:rPr>
                <w:color w:val="000000" w:themeColor="text1"/>
              </w:rPr>
              <w:t xml:space="preserve"> под небето”</w:t>
            </w:r>
            <w:r>
              <w:rPr>
                <w:color w:val="000000" w:themeColor="text1"/>
              </w:rPr>
              <w:t xml:space="preserve"> </w:t>
            </w:r>
          </w:p>
          <w:p w:rsidR="00107BD5" w:rsidRDefault="00107BD5" w:rsidP="00107B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11.ВГ”Детелина”                                -</w:t>
            </w:r>
            <w:r w:rsidR="003050D4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Плакет</w:t>
            </w:r>
            <w:proofErr w:type="spellEnd"/>
            <w:r>
              <w:rPr>
                <w:color w:val="000000" w:themeColor="text1"/>
              </w:rPr>
              <w:t xml:space="preserve"> от фестивала „Ветово пее и танцува”</w:t>
            </w:r>
          </w:p>
          <w:p w:rsidR="00107BD5" w:rsidRDefault="00107BD5" w:rsidP="00107B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12.ВГ”Искри”</w:t>
            </w:r>
            <w:r w:rsidR="00F63603">
              <w:rPr>
                <w:color w:val="000000" w:themeColor="text1"/>
              </w:rPr>
              <w:t xml:space="preserve">                             </w:t>
            </w:r>
            <w:r w:rsidR="005124D5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Плакет</w:t>
            </w:r>
            <w:proofErr w:type="spellEnd"/>
            <w:r>
              <w:rPr>
                <w:color w:val="000000" w:themeColor="text1"/>
              </w:rPr>
              <w:t xml:space="preserve"> от фестивала „Ветово пее и танцува”</w:t>
            </w:r>
          </w:p>
          <w:p w:rsidR="00107BD5" w:rsidRDefault="00107BD5" w:rsidP="00107B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13.ФГ”Северняшки гласове”</w:t>
            </w:r>
            <w:r w:rsidR="005124D5">
              <w:rPr>
                <w:color w:val="000000" w:themeColor="text1"/>
              </w:rPr>
              <w:t xml:space="preserve">      </w:t>
            </w:r>
            <w:r>
              <w:rPr>
                <w:color w:val="000000" w:themeColor="text1"/>
              </w:rPr>
              <w:t xml:space="preserve">       -</w:t>
            </w:r>
            <w:proofErr w:type="spellStart"/>
            <w:r>
              <w:rPr>
                <w:color w:val="000000" w:themeColor="text1"/>
              </w:rPr>
              <w:t>Плакет</w:t>
            </w:r>
            <w:proofErr w:type="spellEnd"/>
            <w:r>
              <w:rPr>
                <w:color w:val="000000" w:themeColor="text1"/>
              </w:rPr>
              <w:t xml:space="preserve"> от фестивала „Ветово пее и танцува”</w:t>
            </w:r>
          </w:p>
          <w:p w:rsidR="009D6710" w:rsidRPr="009D6710" w:rsidRDefault="003050D4" w:rsidP="00107B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</w:t>
            </w:r>
            <w:r w:rsidR="005124D5">
              <w:rPr>
                <w:color w:val="000000" w:themeColor="text1"/>
              </w:rPr>
              <w:t xml:space="preserve"> </w:t>
            </w:r>
            <w:r w:rsidR="00107BD5">
              <w:rPr>
                <w:color w:val="000000" w:themeColor="text1"/>
              </w:rPr>
              <w:t>ФГ”Росна китка”</w:t>
            </w:r>
            <w:r w:rsidR="005124D5">
              <w:rPr>
                <w:color w:val="000000" w:themeColor="text1"/>
              </w:rPr>
              <w:t xml:space="preserve">                </w:t>
            </w:r>
            <w:r w:rsidR="00107BD5">
              <w:rPr>
                <w:color w:val="000000" w:themeColor="text1"/>
              </w:rPr>
              <w:t xml:space="preserve">           -</w:t>
            </w:r>
            <w:proofErr w:type="spellStart"/>
            <w:r w:rsidR="00107BD5">
              <w:rPr>
                <w:color w:val="000000" w:themeColor="text1"/>
              </w:rPr>
              <w:t>Плакет</w:t>
            </w:r>
            <w:proofErr w:type="spellEnd"/>
            <w:r w:rsidR="00107BD5">
              <w:rPr>
                <w:color w:val="000000" w:themeColor="text1"/>
              </w:rPr>
              <w:t xml:space="preserve"> от фестивала”Ветово пее и танцува”</w:t>
            </w:r>
            <w:r w:rsidR="005124D5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br/>
              <w:t>15.ТС”Веселие”</w:t>
            </w:r>
            <w:r w:rsidR="005124D5">
              <w:rPr>
                <w:color w:val="000000" w:themeColor="text1"/>
              </w:rPr>
              <w:t xml:space="preserve">      </w:t>
            </w:r>
            <w:r>
              <w:rPr>
                <w:color w:val="000000" w:themeColor="text1"/>
              </w:rPr>
              <w:t xml:space="preserve">                             -</w:t>
            </w:r>
            <w:proofErr w:type="spellStart"/>
            <w:r>
              <w:rPr>
                <w:color w:val="000000" w:themeColor="text1"/>
              </w:rPr>
              <w:t>Плакет</w:t>
            </w:r>
            <w:proofErr w:type="spellEnd"/>
            <w:r>
              <w:rPr>
                <w:color w:val="000000" w:themeColor="text1"/>
              </w:rPr>
              <w:t xml:space="preserve"> от фестивала „Ветово пее и танцува”</w:t>
            </w:r>
            <w:r w:rsidR="005124D5">
              <w:rPr>
                <w:color w:val="000000" w:themeColor="text1"/>
              </w:rPr>
              <w:t xml:space="preserve">                                                                                                            </w:t>
            </w:r>
          </w:p>
        </w:tc>
      </w:tr>
      <w:tr w:rsidR="00FD6C41" w:rsidRPr="00DE0656" w:rsidTr="00AB7A80">
        <w:trPr>
          <w:trHeight w:val="225"/>
        </w:trPr>
        <w:tc>
          <w:tcPr>
            <w:tcW w:w="10632" w:type="dxa"/>
            <w:shd w:val="clear" w:color="auto" w:fill="auto"/>
          </w:tcPr>
          <w:p w:rsidR="00570B37" w:rsidRPr="00932793" w:rsidRDefault="008C6661" w:rsidP="00CE0C0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</w:t>
            </w:r>
            <w:r w:rsidR="00570B37" w:rsidRPr="00DE0656">
              <w:rPr>
                <w:rFonts w:ascii="Calibri" w:hAnsi="Calibri"/>
                <w:b/>
              </w:rPr>
              <w:t>.</w:t>
            </w:r>
            <w:r w:rsidR="00F3774F" w:rsidRPr="00DE0656">
              <w:rPr>
                <w:rFonts w:ascii="Calibri" w:hAnsi="Calibri"/>
                <w:b/>
              </w:rPr>
              <w:t xml:space="preserve"> </w:t>
            </w:r>
            <w:r w:rsidR="00570B37" w:rsidRPr="00DE0656">
              <w:rPr>
                <w:rFonts w:ascii="Calibri" w:hAnsi="Calibri"/>
                <w:b/>
              </w:rPr>
              <w:t>Проекти, реализирани през 20</w:t>
            </w:r>
            <w:r w:rsidR="00932793">
              <w:rPr>
                <w:rFonts w:ascii="Calibri" w:hAnsi="Calibri"/>
                <w:b/>
              </w:rPr>
              <w:t>2</w:t>
            </w:r>
            <w:r w:rsidR="00A968D7">
              <w:rPr>
                <w:rFonts w:ascii="Calibri" w:hAnsi="Calibri"/>
                <w:b/>
              </w:rPr>
              <w:t>3</w:t>
            </w:r>
            <w:r w:rsidR="00570B37" w:rsidRPr="00DE0656">
              <w:rPr>
                <w:rFonts w:ascii="Calibri" w:hAnsi="Calibri"/>
                <w:b/>
              </w:rPr>
              <w:t xml:space="preserve"> г.</w:t>
            </w:r>
            <w:r w:rsidR="00DB63AC">
              <w:rPr>
                <w:rFonts w:ascii="Calibri" w:hAnsi="Calibri"/>
                <w:b/>
              </w:rPr>
              <w:t xml:space="preserve"> – „Българските библиотеки – съвременни центрове за четене и информираност”.</w:t>
            </w:r>
          </w:p>
        </w:tc>
      </w:tr>
      <w:tr w:rsidR="00570B37" w:rsidRPr="00DE0656" w:rsidTr="00AB7A80">
        <w:trPr>
          <w:trHeight w:val="330"/>
        </w:trPr>
        <w:tc>
          <w:tcPr>
            <w:tcW w:w="10632" w:type="dxa"/>
            <w:shd w:val="clear" w:color="auto" w:fill="auto"/>
          </w:tcPr>
          <w:p w:rsidR="00570B37" w:rsidRPr="00DE0656" w:rsidRDefault="00123462" w:rsidP="00CE0C03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lastRenderedPageBreak/>
              <w:t>1</w:t>
            </w:r>
            <w:r w:rsidR="008C6661">
              <w:rPr>
                <w:rFonts w:ascii="Calibri" w:hAnsi="Calibri"/>
                <w:b/>
              </w:rPr>
              <w:t>1</w:t>
            </w:r>
            <w:r w:rsidR="00570B37" w:rsidRPr="00DE0656">
              <w:rPr>
                <w:rFonts w:ascii="Calibri" w:hAnsi="Calibri"/>
                <w:b/>
              </w:rPr>
              <w:t>.</w:t>
            </w:r>
            <w:r w:rsidR="009E7DF8" w:rsidRPr="00DE0656">
              <w:rPr>
                <w:rFonts w:ascii="Calibri" w:hAnsi="Calibri"/>
                <w:b/>
              </w:rPr>
              <w:t xml:space="preserve"> </w:t>
            </w:r>
            <w:r w:rsidR="00570B37" w:rsidRPr="00DE0656">
              <w:rPr>
                <w:rFonts w:ascii="Calibri" w:hAnsi="Calibri"/>
                <w:b/>
              </w:rPr>
              <w:t>Проекти, чиято р</w:t>
            </w:r>
            <w:r w:rsidR="007B77BE">
              <w:rPr>
                <w:rFonts w:ascii="Calibri" w:hAnsi="Calibri"/>
                <w:b/>
              </w:rPr>
              <w:t xml:space="preserve">еализация продължава </w:t>
            </w:r>
            <w:r w:rsidR="000F6014">
              <w:rPr>
                <w:rFonts w:ascii="Calibri" w:hAnsi="Calibri"/>
                <w:b/>
              </w:rPr>
              <w:t>през 202</w:t>
            </w:r>
            <w:r w:rsidR="00421E6D">
              <w:rPr>
                <w:rFonts w:ascii="Calibri" w:hAnsi="Calibri"/>
                <w:b/>
              </w:rPr>
              <w:t>3</w:t>
            </w:r>
            <w:r w:rsidR="00570B37" w:rsidRPr="00DE0656">
              <w:rPr>
                <w:rFonts w:ascii="Calibri" w:hAnsi="Calibri"/>
                <w:b/>
              </w:rPr>
              <w:t xml:space="preserve"> г.</w:t>
            </w:r>
            <w:r w:rsidR="008C4CC7">
              <w:rPr>
                <w:rFonts w:ascii="Calibri" w:hAnsi="Calibri"/>
                <w:b/>
              </w:rPr>
              <w:t xml:space="preserve">: </w:t>
            </w:r>
            <w:r w:rsidR="00DB63AC">
              <w:rPr>
                <w:rFonts w:ascii="Calibri" w:hAnsi="Calibri"/>
              </w:rPr>
              <w:t>не</w:t>
            </w:r>
          </w:p>
        </w:tc>
      </w:tr>
      <w:tr w:rsidR="00570B37" w:rsidRPr="00DE0656" w:rsidTr="00AB7A80">
        <w:trPr>
          <w:trHeight w:val="299"/>
        </w:trPr>
        <w:tc>
          <w:tcPr>
            <w:tcW w:w="10632" w:type="dxa"/>
            <w:shd w:val="clear" w:color="auto" w:fill="auto"/>
          </w:tcPr>
          <w:p w:rsidR="00CE7006" w:rsidRPr="00EC02A1" w:rsidRDefault="00123462" w:rsidP="00CE0C03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t>1</w:t>
            </w:r>
            <w:r w:rsidR="008C6661">
              <w:rPr>
                <w:rFonts w:ascii="Calibri" w:hAnsi="Calibri"/>
                <w:b/>
              </w:rPr>
              <w:t>2</w:t>
            </w:r>
            <w:r w:rsidR="00570B37" w:rsidRPr="00DE0656">
              <w:rPr>
                <w:rFonts w:ascii="Calibri" w:hAnsi="Calibri"/>
                <w:b/>
              </w:rPr>
              <w:t xml:space="preserve">. </w:t>
            </w:r>
            <w:r w:rsidR="00C37EE2" w:rsidRPr="00DE0656">
              <w:rPr>
                <w:rFonts w:ascii="Calibri" w:hAnsi="Calibri"/>
                <w:b/>
              </w:rPr>
              <w:t>Въведени</w:t>
            </w:r>
            <w:r w:rsidR="00570B37" w:rsidRPr="00DE0656">
              <w:rPr>
                <w:rFonts w:ascii="Calibri" w:hAnsi="Calibri"/>
                <w:b/>
              </w:rPr>
              <w:t xml:space="preserve"> нови художествени и</w:t>
            </w:r>
            <w:r w:rsidR="00C37EE2" w:rsidRPr="00DE0656">
              <w:rPr>
                <w:rFonts w:ascii="Calibri" w:hAnsi="Calibri"/>
                <w:b/>
              </w:rPr>
              <w:t>/или</w:t>
            </w:r>
            <w:r w:rsidR="00570B37" w:rsidRPr="00DE0656">
              <w:rPr>
                <w:rFonts w:ascii="Calibri" w:hAnsi="Calibri"/>
                <w:b/>
              </w:rPr>
              <w:t xml:space="preserve"> образователни форми </w:t>
            </w:r>
            <w:r w:rsidR="00AB7A80">
              <w:rPr>
                <w:rFonts w:ascii="Calibri" w:hAnsi="Calibri"/>
                <w:b/>
              </w:rPr>
              <w:t>през 202</w:t>
            </w:r>
            <w:r w:rsidR="003A4B3C">
              <w:rPr>
                <w:rFonts w:ascii="Calibri" w:hAnsi="Calibri"/>
                <w:b/>
              </w:rPr>
              <w:t>3</w:t>
            </w:r>
            <w:r w:rsidR="00AB7A80">
              <w:rPr>
                <w:rFonts w:ascii="Calibri" w:hAnsi="Calibri"/>
                <w:b/>
              </w:rPr>
              <w:t xml:space="preserve"> г.</w:t>
            </w:r>
            <w:r w:rsidR="00EC02A1">
              <w:rPr>
                <w:rFonts w:ascii="Calibri" w:hAnsi="Calibri"/>
                <w:b/>
              </w:rPr>
              <w:t>:</w:t>
            </w:r>
            <w:r w:rsidR="00AB7A80">
              <w:rPr>
                <w:rFonts w:ascii="Calibri" w:hAnsi="Calibri"/>
                <w:b/>
              </w:rPr>
              <w:t xml:space="preserve"> </w:t>
            </w:r>
            <w:r w:rsidR="00EC02A1">
              <w:rPr>
                <w:rFonts w:ascii="Calibri" w:hAnsi="Calibri"/>
                <w:b/>
              </w:rPr>
              <w:t>не</w:t>
            </w:r>
          </w:p>
        </w:tc>
      </w:tr>
      <w:tr w:rsidR="002E79AC" w:rsidRPr="00DE0656" w:rsidTr="00AB7A80">
        <w:trPr>
          <w:trHeight w:val="503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41222" w:rsidRPr="00DE0656" w:rsidRDefault="00B41222" w:rsidP="00A204C8">
            <w:pPr>
              <w:rPr>
                <w:rFonts w:ascii="Calibri" w:hAnsi="Calibri"/>
                <w:b/>
              </w:rPr>
            </w:pPr>
          </w:p>
        </w:tc>
      </w:tr>
      <w:tr w:rsidR="007F4982" w:rsidRPr="00DE0656" w:rsidTr="00EC02A1">
        <w:trPr>
          <w:trHeight w:val="396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7F4982" w:rsidRPr="00DE0656" w:rsidRDefault="007F4982" w:rsidP="00CF6987">
            <w:pPr>
              <w:rPr>
                <w:rFonts w:ascii="Calibri" w:hAnsi="Calibri"/>
                <w:b/>
              </w:rPr>
            </w:pPr>
          </w:p>
        </w:tc>
      </w:tr>
      <w:tr w:rsidR="00570B37" w:rsidRPr="00DE0656" w:rsidTr="00AB7A80">
        <w:tblPrEx>
          <w:tblCellMar>
            <w:left w:w="70" w:type="dxa"/>
            <w:right w:w="70" w:type="dxa"/>
          </w:tblCellMar>
          <w:tblLook w:val="0000"/>
        </w:tblPrEx>
        <w:trPr>
          <w:trHeight w:val="385"/>
        </w:trPr>
        <w:tc>
          <w:tcPr>
            <w:tcW w:w="10632" w:type="dxa"/>
            <w:tcBorders>
              <w:top w:val="single" w:sz="4" w:space="0" w:color="auto"/>
            </w:tcBorders>
            <w:shd w:val="clear" w:color="auto" w:fill="auto"/>
          </w:tcPr>
          <w:p w:rsidR="00102245" w:rsidRDefault="00102245" w:rsidP="008C4CC7">
            <w:pPr>
              <w:rPr>
                <w:rFonts w:ascii="Calibri" w:hAnsi="Calibri"/>
              </w:rPr>
            </w:pPr>
          </w:p>
          <w:p w:rsidR="00B9356A" w:rsidRDefault="00393987" w:rsidP="008C4CC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Отчета е приет на Общо събрание на 20.03.2024г            </w:t>
            </w:r>
            <w:r w:rsidR="00102245">
              <w:rPr>
                <w:rFonts w:ascii="Calibri" w:hAnsi="Calibri"/>
              </w:rPr>
              <w:t xml:space="preserve">  </w:t>
            </w:r>
            <w:r w:rsidR="00570B37" w:rsidRPr="00DE0656">
              <w:rPr>
                <w:rFonts w:ascii="Calibri" w:hAnsi="Calibri"/>
              </w:rPr>
              <w:t>Председател на читалището:</w:t>
            </w:r>
            <w:r w:rsidR="00BF0464">
              <w:rPr>
                <w:rFonts w:ascii="Calibri" w:hAnsi="Calibri"/>
              </w:rPr>
              <w:t xml:space="preserve"> </w:t>
            </w:r>
            <w:r w:rsidR="00932793">
              <w:rPr>
                <w:rFonts w:ascii="Calibri" w:hAnsi="Calibri"/>
              </w:rPr>
              <w:t xml:space="preserve"> </w:t>
            </w:r>
          </w:p>
          <w:p w:rsidR="00102245" w:rsidRDefault="00570B37" w:rsidP="00B9356A">
            <w:pPr>
              <w:tabs>
                <w:tab w:val="left" w:pos="5985"/>
              </w:tabs>
              <w:rPr>
                <w:rFonts w:ascii="Calibri" w:hAnsi="Calibri"/>
              </w:rPr>
            </w:pPr>
            <w:r w:rsidRPr="00DE0656">
              <w:rPr>
                <w:rFonts w:ascii="Calibri" w:hAnsi="Calibri"/>
              </w:rPr>
              <w:t xml:space="preserve">      </w:t>
            </w:r>
            <w:r w:rsidR="00B9356A">
              <w:rPr>
                <w:rFonts w:ascii="Calibri" w:hAnsi="Calibri"/>
              </w:rPr>
              <w:tab/>
              <w:t xml:space="preserve">                             / Миглена Михнева /</w:t>
            </w:r>
          </w:p>
          <w:p w:rsidR="00B41222" w:rsidRPr="00102245" w:rsidRDefault="00B41222" w:rsidP="008C4CC7">
            <w:pPr>
              <w:rPr>
                <w:rFonts w:ascii="Calibri" w:hAnsi="Calibri"/>
              </w:rPr>
            </w:pPr>
          </w:p>
        </w:tc>
      </w:tr>
    </w:tbl>
    <w:p w:rsidR="00E43EDC" w:rsidRPr="00DE0656" w:rsidRDefault="00E43EDC" w:rsidP="000944D9">
      <w:pPr>
        <w:rPr>
          <w:rFonts w:ascii="Calibri" w:hAnsi="Calibri"/>
        </w:rPr>
      </w:pPr>
    </w:p>
    <w:sectPr w:rsidR="00E43EDC" w:rsidRPr="00DE0656" w:rsidSect="009D6710">
      <w:pgSz w:w="11906" w:h="16838"/>
      <w:pgMar w:top="56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3EF9"/>
    <w:multiLevelType w:val="hybridMultilevel"/>
    <w:tmpl w:val="288E23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12EB7"/>
    <w:multiLevelType w:val="hybridMultilevel"/>
    <w:tmpl w:val="CB480ABC"/>
    <w:lvl w:ilvl="0" w:tplc="0EE491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60129"/>
    <w:multiLevelType w:val="hybridMultilevel"/>
    <w:tmpl w:val="5A9CAA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657ED"/>
    <w:multiLevelType w:val="hybridMultilevel"/>
    <w:tmpl w:val="A4BC44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20C5E"/>
    <w:multiLevelType w:val="hybridMultilevel"/>
    <w:tmpl w:val="5E74F97E"/>
    <w:lvl w:ilvl="0" w:tplc="7B5AA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61E52"/>
    <w:multiLevelType w:val="hybridMultilevel"/>
    <w:tmpl w:val="74D825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6696F"/>
    <w:multiLevelType w:val="hybridMultilevel"/>
    <w:tmpl w:val="646ACA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26149"/>
    <w:multiLevelType w:val="hybridMultilevel"/>
    <w:tmpl w:val="0772E3C4"/>
    <w:lvl w:ilvl="0" w:tplc="7B5AA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624F2"/>
    <w:multiLevelType w:val="hybridMultilevel"/>
    <w:tmpl w:val="D3DAFEFA"/>
    <w:lvl w:ilvl="0" w:tplc="7B5AA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B6523"/>
    <w:multiLevelType w:val="hybridMultilevel"/>
    <w:tmpl w:val="642A0B8C"/>
    <w:lvl w:ilvl="0" w:tplc="7B5AA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91DA7"/>
    <w:multiLevelType w:val="hybridMultilevel"/>
    <w:tmpl w:val="26E239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CC7A98"/>
    <w:multiLevelType w:val="hybridMultilevel"/>
    <w:tmpl w:val="B6623A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94924"/>
    <w:multiLevelType w:val="hybridMultilevel"/>
    <w:tmpl w:val="63C88AF2"/>
    <w:lvl w:ilvl="0" w:tplc="0EE491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B757E"/>
    <w:multiLevelType w:val="hybridMultilevel"/>
    <w:tmpl w:val="FC641EFA"/>
    <w:lvl w:ilvl="0" w:tplc="0EE491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80286"/>
    <w:multiLevelType w:val="hybridMultilevel"/>
    <w:tmpl w:val="185848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026C1A"/>
    <w:multiLevelType w:val="hybridMultilevel"/>
    <w:tmpl w:val="8110C4D0"/>
    <w:lvl w:ilvl="0" w:tplc="0EE491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D1E9D"/>
    <w:multiLevelType w:val="hybridMultilevel"/>
    <w:tmpl w:val="1C02C7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955E5C"/>
    <w:multiLevelType w:val="hybridMultilevel"/>
    <w:tmpl w:val="BA70FE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16"/>
  </w:num>
  <w:num w:numId="6">
    <w:abstractNumId w:val="8"/>
  </w:num>
  <w:num w:numId="7">
    <w:abstractNumId w:val="9"/>
  </w:num>
  <w:num w:numId="8">
    <w:abstractNumId w:val="7"/>
  </w:num>
  <w:num w:numId="9">
    <w:abstractNumId w:val="17"/>
  </w:num>
  <w:num w:numId="10">
    <w:abstractNumId w:val="0"/>
  </w:num>
  <w:num w:numId="11">
    <w:abstractNumId w:val="2"/>
  </w:num>
  <w:num w:numId="12">
    <w:abstractNumId w:val="15"/>
  </w:num>
  <w:num w:numId="13">
    <w:abstractNumId w:val="12"/>
  </w:num>
  <w:num w:numId="14">
    <w:abstractNumId w:val="1"/>
  </w:num>
  <w:num w:numId="15">
    <w:abstractNumId w:val="13"/>
  </w:num>
  <w:num w:numId="16">
    <w:abstractNumId w:val="4"/>
  </w:num>
  <w:num w:numId="17">
    <w:abstractNumId w:val="11"/>
  </w:num>
  <w:num w:numId="18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3C1B43"/>
    <w:rsid w:val="00000B0B"/>
    <w:rsid w:val="00005461"/>
    <w:rsid w:val="00010C8C"/>
    <w:rsid w:val="00025117"/>
    <w:rsid w:val="00025F56"/>
    <w:rsid w:val="00027CCD"/>
    <w:rsid w:val="00031235"/>
    <w:rsid w:val="00033CCC"/>
    <w:rsid w:val="00045FE7"/>
    <w:rsid w:val="00051972"/>
    <w:rsid w:val="00053C26"/>
    <w:rsid w:val="00060D67"/>
    <w:rsid w:val="000610D6"/>
    <w:rsid w:val="00063474"/>
    <w:rsid w:val="00063C8F"/>
    <w:rsid w:val="00080068"/>
    <w:rsid w:val="000944D9"/>
    <w:rsid w:val="00095A6E"/>
    <w:rsid w:val="00095AE5"/>
    <w:rsid w:val="0009668D"/>
    <w:rsid w:val="00097CEC"/>
    <w:rsid w:val="000C3F75"/>
    <w:rsid w:val="000C4972"/>
    <w:rsid w:val="000D39C4"/>
    <w:rsid w:val="000F0C6F"/>
    <w:rsid w:val="000F6014"/>
    <w:rsid w:val="00100716"/>
    <w:rsid w:val="00102245"/>
    <w:rsid w:val="00102B84"/>
    <w:rsid w:val="001055CB"/>
    <w:rsid w:val="00107BD5"/>
    <w:rsid w:val="0011233B"/>
    <w:rsid w:val="00122171"/>
    <w:rsid w:val="00123462"/>
    <w:rsid w:val="00135783"/>
    <w:rsid w:val="001425A7"/>
    <w:rsid w:val="001543D2"/>
    <w:rsid w:val="00155BF8"/>
    <w:rsid w:val="001569F1"/>
    <w:rsid w:val="00156D8B"/>
    <w:rsid w:val="00162BCE"/>
    <w:rsid w:val="00165237"/>
    <w:rsid w:val="00170EF3"/>
    <w:rsid w:val="0017306C"/>
    <w:rsid w:val="0018240E"/>
    <w:rsid w:val="00184382"/>
    <w:rsid w:val="001929B7"/>
    <w:rsid w:val="00193F05"/>
    <w:rsid w:val="00196037"/>
    <w:rsid w:val="00197FB3"/>
    <w:rsid w:val="001A0990"/>
    <w:rsid w:val="001A4BCB"/>
    <w:rsid w:val="001B7CA7"/>
    <w:rsid w:val="001C4AAD"/>
    <w:rsid w:val="001C7131"/>
    <w:rsid w:val="001D49FE"/>
    <w:rsid w:val="001D7BF6"/>
    <w:rsid w:val="001E36AA"/>
    <w:rsid w:val="001F22D2"/>
    <w:rsid w:val="001F7E40"/>
    <w:rsid w:val="00200E89"/>
    <w:rsid w:val="00210CEB"/>
    <w:rsid w:val="00212BFD"/>
    <w:rsid w:val="002216C8"/>
    <w:rsid w:val="00231F1B"/>
    <w:rsid w:val="00241F67"/>
    <w:rsid w:val="00243EB4"/>
    <w:rsid w:val="00256D72"/>
    <w:rsid w:val="00267039"/>
    <w:rsid w:val="002723A0"/>
    <w:rsid w:val="002738B1"/>
    <w:rsid w:val="00274BD8"/>
    <w:rsid w:val="002903E1"/>
    <w:rsid w:val="00294404"/>
    <w:rsid w:val="002E0FAE"/>
    <w:rsid w:val="002E4A6F"/>
    <w:rsid w:val="002E79AC"/>
    <w:rsid w:val="002F23B3"/>
    <w:rsid w:val="002F3D3F"/>
    <w:rsid w:val="002F6B1F"/>
    <w:rsid w:val="002F74F3"/>
    <w:rsid w:val="00301963"/>
    <w:rsid w:val="003050D4"/>
    <w:rsid w:val="00305987"/>
    <w:rsid w:val="00311B1B"/>
    <w:rsid w:val="0031255D"/>
    <w:rsid w:val="00313BF0"/>
    <w:rsid w:val="003223EB"/>
    <w:rsid w:val="00336AC5"/>
    <w:rsid w:val="00351490"/>
    <w:rsid w:val="0036037F"/>
    <w:rsid w:val="00371B1B"/>
    <w:rsid w:val="003765B2"/>
    <w:rsid w:val="00386769"/>
    <w:rsid w:val="00391A65"/>
    <w:rsid w:val="0039245B"/>
    <w:rsid w:val="00393987"/>
    <w:rsid w:val="003A2DB6"/>
    <w:rsid w:val="003A4B3C"/>
    <w:rsid w:val="003A59F7"/>
    <w:rsid w:val="003C1B43"/>
    <w:rsid w:val="003C5DD6"/>
    <w:rsid w:val="003E1078"/>
    <w:rsid w:val="004219D7"/>
    <w:rsid w:val="00421E6D"/>
    <w:rsid w:val="004227E5"/>
    <w:rsid w:val="00422F2A"/>
    <w:rsid w:val="00434759"/>
    <w:rsid w:val="004475D5"/>
    <w:rsid w:val="00450CA8"/>
    <w:rsid w:val="0046319B"/>
    <w:rsid w:val="00463E9C"/>
    <w:rsid w:val="00481D82"/>
    <w:rsid w:val="004834DF"/>
    <w:rsid w:val="00490521"/>
    <w:rsid w:val="00495A56"/>
    <w:rsid w:val="00497CC3"/>
    <w:rsid w:val="004A7BDF"/>
    <w:rsid w:val="004A7D4F"/>
    <w:rsid w:val="004B46E4"/>
    <w:rsid w:val="004B4D0A"/>
    <w:rsid w:val="004C104C"/>
    <w:rsid w:val="004C2C2F"/>
    <w:rsid w:val="004C6EF0"/>
    <w:rsid w:val="004F5E01"/>
    <w:rsid w:val="00500B8E"/>
    <w:rsid w:val="00503415"/>
    <w:rsid w:val="00504FB9"/>
    <w:rsid w:val="00511707"/>
    <w:rsid w:val="005124D5"/>
    <w:rsid w:val="00514840"/>
    <w:rsid w:val="00526570"/>
    <w:rsid w:val="005366BC"/>
    <w:rsid w:val="00537E6F"/>
    <w:rsid w:val="00544C08"/>
    <w:rsid w:val="00553833"/>
    <w:rsid w:val="00570B37"/>
    <w:rsid w:val="00576D3E"/>
    <w:rsid w:val="00585513"/>
    <w:rsid w:val="00586611"/>
    <w:rsid w:val="005924B2"/>
    <w:rsid w:val="00593CF5"/>
    <w:rsid w:val="00597EFC"/>
    <w:rsid w:val="005A76A7"/>
    <w:rsid w:val="005B0E11"/>
    <w:rsid w:val="005B791F"/>
    <w:rsid w:val="005C2406"/>
    <w:rsid w:val="005C389E"/>
    <w:rsid w:val="005D0809"/>
    <w:rsid w:val="005E15AE"/>
    <w:rsid w:val="005E6F31"/>
    <w:rsid w:val="005F023B"/>
    <w:rsid w:val="005F3AD3"/>
    <w:rsid w:val="005F4246"/>
    <w:rsid w:val="005F6F5C"/>
    <w:rsid w:val="00604080"/>
    <w:rsid w:val="00606B0C"/>
    <w:rsid w:val="00607DD5"/>
    <w:rsid w:val="0061277E"/>
    <w:rsid w:val="00637739"/>
    <w:rsid w:val="006429C3"/>
    <w:rsid w:val="006437DC"/>
    <w:rsid w:val="006526F4"/>
    <w:rsid w:val="00653B54"/>
    <w:rsid w:val="006610AB"/>
    <w:rsid w:val="00662AC3"/>
    <w:rsid w:val="00666CB7"/>
    <w:rsid w:val="006703FE"/>
    <w:rsid w:val="00687CB6"/>
    <w:rsid w:val="006A28BC"/>
    <w:rsid w:val="006B0352"/>
    <w:rsid w:val="006B0B05"/>
    <w:rsid w:val="006B4AB1"/>
    <w:rsid w:val="006C2D6B"/>
    <w:rsid w:val="006F7BE5"/>
    <w:rsid w:val="00701A6B"/>
    <w:rsid w:val="00707E56"/>
    <w:rsid w:val="00714A20"/>
    <w:rsid w:val="00717728"/>
    <w:rsid w:val="00717E17"/>
    <w:rsid w:val="00723313"/>
    <w:rsid w:val="00726E54"/>
    <w:rsid w:val="007271E7"/>
    <w:rsid w:val="007361F7"/>
    <w:rsid w:val="007371CA"/>
    <w:rsid w:val="00737BBE"/>
    <w:rsid w:val="007432FC"/>
    <w:rsid w:val="00757333"/>
    <w:rsid w:val="00760CD4"/>
    <w:rsid w:val="00760DBB"/>
    <w:rsid w:val="00764E69"/>
    <w:rsid w:val="00767DF0"/>
    <w:rsid w:val="00773C31"/>
    <w:rsid w:val="00777539"/>
    <w:rsid w:val="00777BFC"/>
    <w:rsid w:val="007809AA"/>
    <w:rsid w:val="00781055"/>
    <w:rsid w:val="007842D9"/>
    <w:rsid w:val="007A1837"/>
    <w:rsid w:val="007A32CC"/>
    <w:rsid w:val="007A6BE3"/>
    <w:rsid w:val="007B69E7"/>
    <w:rsid w:val="007B77BE"/>
    <w:rsid w:val="007D7981"/>
    <w:rsid w:val="007E2091"/>
    <w:rsid w:val="007E3097"/>
    <w:rsid w:val="007F4982"/>
    <w:rsid w:val="00801988"/>
    <w:rsid w:val="00811334"/>
    <w:rsid w:val="00815180"/>
    <w:rsid w:val="00840239"/>
    <w:rsid w:val="008413CD"/>
    <w:rsid w:val="008470BD"/>
    <w:rsid w:val="0088109C"/>
    <w:rsid w:val="00883A41"/>
    <w:rsid w:val="00890A16"/>
    <w:rsid w:val="00890E8E"/>
    <w:rsid w:val="008911C0"/>
    <w:rsid w:val="00893D3A"/>
    <w:rsid w:val="00897491"/>
    <w:rsid w:val="008A1051"/>
    <w:rsid w:val="008A27CC"/>
    <w:rsid w:val="008A716B"/>
    <w:rsid w:val="008B6DA1"/>
    <w:rsid w:val="008C2549"/>
    <w:rsid w:val="008C4CC7"/>
    <w:rsid w:val="008C6661"/>
    <w:rsid w:val="008D571B"/>
    <w:rsid w:val="008F0C71"/>
    <w:rsid w:val="008F3F34"/>
    <w:rsid w:val="00905F07"/>
    <w:rsid w:val="0091495A"/>
    <w:rsid w:val="00926F24"/>
    <w:rsid w:val="0093260C"/>
    <w:rsid w:val="00932793"/>
    <w:rsid w:val="009414DF"/>
    <w:rsid w:val="00945E3D"/>
    <w:rsid w:val="009470DA"/>
    <w:rsid w:val="00952E3C"/>
    <w:rsid w:val="00953F9A"/>
    <w:rsid w:val="00966515"/>
    <w:rsid w:val="00976BD1"/>
    <w:rsid w:val="00990FF7"/>
    <w:rsid w:val="009A3041"/>
    <w:rsid w:val="009A6F0D"/>
    <w:rsid w:val="009C28BD"/>
    <w:rsid w:val="009C7F25"/>
    <w:rsid w:val="009D6710"/>
    <w:rsid w:val="009E588C"/>
    <w:rsid w:val="009E6E4F"/>
    <w:rsid w:val="009E7DF8"/>
    <w:rsid w:val="009F020D"/>
    <w:rsid w:val="009F596C"/>
    <w:rsid w:val="009F6763"/>
    <w:rsid w:val="00A02C89"/>
    <w:rsid w:val="00A0356E"/>
    <w:rsid w:val="00A06A38"/>
    <w:rsid w:val="00A147CC"/>
    <w:rsid w:val="00A147F1"/>
    <w:rsid w:val="00A15DC9"/>
    <w:rsid w:val="00A204C8"/>
    <w:rsid w:val="00A20E6D"/>
    <w:rsid w:val="00A240D5"/>
    <w:rsid w:val="00A2668B"/>
    <w:rsid w:val="00A279BC"/>
    <w:rsid w:val="00A31D03"/>
    <w:rsid w:val="00A34EFF"/>
    <w:rsid w:val="00A372DD"/>
    <w:rsid w:val="00A47342"/>
    <w:rsid w:val="00A5190D"/>
    <w:rsid w:val="00A537C8"/>
    <w:rsid w:val="00A53E51"/>
    <w:rsid w:val="00A57610"/>
    <w:rsid w:val="00A57770"/>
    <w:rsid w:val="00A64965"/>
    <w:rsid w:val="00A6657D"/>
    <w:rsid w:val="00A7176E"/>
    <w:rsid w:val="00A8013C"/>
    <w:rsid w:val="00A87335"/>
    <w:rsid w:val="00A911BF"/>
    <w:rsid w:val="00A951E9"/>
    <w:rsid w:val="00A968D7"/>
    <w:rsid w:val="00AA3F94"/>
    <w:rsid w:val="00AB7A80"/>
    <w:rsid w:val="00AC1520"/>
    <w:rsid w:val="00AC3DC5"/>
    <w:rsid w:val="00AC432F"/>
    <w:rsid w:val="00AC4A44"/>
    <w:rsid w:val="00AC7DBB"/>
    <w:rsid w:val="00AD103E"/>
    <w:rsid w:val="00AD614C"/>
    <w:rsid w:val="00AE4C65"/>
    <w:rsid w:val="00AF6564"/>
    <w:rsid w:val="00B027CC"/>
    <w:rsid w:val="00B07148"/>
    <w:rsid w:val="00B11B2E"/>
    <w:rsid w:val="00B1551A"/>
    <w:rsid w:val="00B15645"/>
    <w:rsid w:val="00B16526"/>
    <w:rsid w:val="00B223CD"/>
    <w:rsid w:val="00B25005"/>
    <w:rsid w:val="00B32A5C"/>
    <w:rsid w:val="00B371CA"/>
    <w:rsid w:val="00B378C4"/>
    <w:rsid w:val="00B41222"/>
    <w:rsid w:val="00B42116"/>
    <w:rsid w:val="00B47BC6"/>
    <w:rsid w:val="00B538B4"/>
    <w:rsid w:val="00B6681C"/>
    <w:rsid w:val="00B857F3"/>
    <w:rsid w:val="00B86C10"/>
    <w:rsid w:val="00B9356A"/>
    <w:rsid w:val="00B96CC4"/>
    <w:rsid w:val="00BB2486"/>
    <w:rsid w:val="00BC0AF6"/>
    <w:rsid w:val="00BC63F1"/>
    <w:rsid w:val="00BC64D6"/>
    <w:rsid w:val="00BC77F4"/>
    <w:rsid w:val="00BD10DF"/>
    <w:rsid w:val="00BE1F66"/>
    <w:rsid w:val="00BF0464"/>
    <w:rsid w:val="00BF0C9E"/>
    <w:rsid w:val="00BF58B9"/>
    <w:rsid w:val="00C00D32"/>
    <w:rsid w:val="00C07227"/>
    <w:rsid w:val="00C14A33"/>
    <w:rsid w:val="00C20355"/>
    <w:rsid w:val="00C2239E"/>
    <w:rsid w:val="00C2713A"/>
    <w:rsid w:val="00C35452"/>
    <w:rsid w:val="00C37EE2"/>
    <w:rsid w:val="00C47BED"/>
    <w:rsid w:val="00C5223E"/>
    <w:rsid w:val="00C63A38"/>
    <w:rsid w:val="00C64B3E"/>
    <w:rsid w:val="00C650FA"/>
    <w:rsid w:val="00C67968"/>
    <w:rsid w:val="00C719C7"/>
    <w:rsid w:val="00CB506D"/>
    <w:rsid w:val="00CB5D7F"/>
    <w:rsid w:val="00CC1125"/>
    <w:rsid w:val="00CC2A43"/>
    <w:rsid w:val="00CC3335"/>
    <w:rsid w:val="00CD090E"/>
    <w:rsid w:val="00CD6A00"/>
    <w:rsid w:val="00CE0C03"/>
    <w:rsid w:val="00CE5C9E"/>
    <w:rsid w:val="00CE7006"/>
    <w:rsid w:val="00CF3B40"/>
    <w:rsid w:val="00CF5F95"/>
    <w:rsid w:val="00CF6987"/>
    <w:rsid w:val="00D02D22"/>
    <w:rsid w:val="00D168F8"/>
    <w:rsid w:val="00D21BDB"/>
    <w:rsid w:val="00D26781"/>
    <w:rsid w:val="00D31A85"/>
    <w:rsid w:val="00D457C6"/>
    <w:rsid w:val="00D47540"/>
    <w:rsid w:val="00D51634"/>
    <w:rsid w:val="00D5364C"/>
    <w:rsid w:val="00D54D15"/>
    <w:rsid w:val="00D5560C"/>
    <w:rsid w:val="00D620C5"/>
    <w:rsid w:val="00D63EE4"/>
    <w:rsid w:val="00D74E74"/>
    <w:rsid w:val="00D817F1"/>
    <w:rsid w:val="00D8282B"/>
    <w:rsid w:val="00D83A52"/>
    <w:rsid w:val="00D93536"/>
    <w:rsid w:val="00D97AF5"/>
    <w:rsid w:val="00DA199A"/>
    <w:rsid w:val="00DB0F8E"/>
    <w:rsid w:val="00DB63AC"/>
    <w:rsid w:val="00DC0669"/>
    <w:rsid w:val="00DC3BD5"/>
    <w:rsid w:val="00DC69C0"/>
    <w:rsid w:val="00DC73BF"/>
    <w:rsid w:val="00DD0EB0"/>
    <w:rsid w:val="00DD5BEC"/>
    <w:rsid w:val="00DE0656"/>
    <w:rsid w:val="00DE0C64"/>
    <w:rsid w:val="00DF3B90"/>
    <w:rsid w:val="00DF4F20"/>
    <w:rsid w:val="00DF740A"/>
    <w:rsid w:val="00E0041E"/>
    <w:rsid w:val="00E063ED"/>
    <w:rsid w:val="00E2092C"/>
    <w:rsid w:val="00E374E2"/>
    <w:rsid w:val="00E43EDC"/>
    <w:rsid w:val="00E44337"/>
    <w:rsid w:val="00E62D9A"/>
    <w:rsid w:val="00E820C5"/>
    <w:rsid w:val="00E842A0"/>
    <w:rsid w:val="00E90D20"/>
    <w:rsid w:val="00E97D35"/>
    <w:rsid w:val="00EA22C8"/>
    <w:rsid w:val="00EB5FD2"/>
    <w:rsid w:val="00EC02A1"/>
    <w:rsid w:val="00EC3A32"/>
    <w:rsid w:val="00EC3B10"/>
    <w:rsid w:val="00EC6619"/>
    <w:rsid w:val="00F00634"/>
    <w:rsid w:val="00F10FB4"/>
    <w:rsid w:val="00F2277E"/>
    <w:rsid w:val="00F31B66"/>
    <w:rsid w:val="00F34D0B"/>
    <w:rsid w:val="00F3774F"/>
    <w:rsid w:val="00F448C7"/>
    <w:rsid w:val="00F47859"/>
    <w:rsid w:val="00F51B7D"/>
    <w:rsid w:val="00F63603"/>
    <w:rsid w:val="00F73BD5"/>
    <w:rsid w:val="00F73FA0"/>
    <w:rsid w:val="00FA54FF"/>
    <w:rsid w:val="00FA588B"/>
    <w:rsid w:val="00FB1756"/>
    <w:rsid w:val="00FB30CD"/>
    <w:rsid w:val="00FC0C9A"/>
    <w:rsid w:val="00FC0D52"/>
    <w:rsid w:val="00FC27FF"/>
    <w:rsid w:val="00FD2044"/>
    <w:rsid w:val="00FD2A0D"/>
    <w:rsid w:val="00FD4AFB"/>
    <w:rsid w:val="00FD6C41"/>
    <w:rsid w:val="00FF55B8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DF8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0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E4A6F"/>
    <w:rPr>
      <w:color w:val="0000FF"/>
      <w:u w:val="single"/>
    </w:rPr>
  </w:style>
  <w:style w:type="paragraph" w:customStyle="1" w:styleId="CharChar">
    <w:name w:val="Char Знак Знак Char"/>
    <w:basedOn w:val="a"/>
    <w:rsid w:val="004834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Balloon Text"/>
    <w:basedOn w:val="a"/>
    <w:link w:val="a6"/>
    <w:rsid w:val="00DE0656"/>
    <w:rPr>
      <w:rFonts w:ascii="Segoe UI" w:hAnsi="Segoe UI"/>
      <w:sz w:val="18"/>
      <w:szCs w:val="18"/>
    </w:rPr>
  </w:style>
  <w:style w:type="character" w:customStyle="1" w:styleId="a6">
    <w:name w:val="Изнесен текст Знак"/>
    <w:link w:val="a5"/>
    <w:rsid w:val="00DE065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F7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8BB5F-54E3-4C7E-9D85-98701912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1542</Words>
  <Characters>8794</Characters>
  <Application>Microsoft Office Word</Application>
  <DocSecurity>0</DocSecurity>
  <Lines>73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Ruse Municipality</Company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PC10040805</dc:creator>
  <cp:lastModifiedBy>Librarian</cp:lastModifiedBy>
  <cp:revision>13</cp:revision>
  <cp:lastPrinted>2024-03-20T10:46:00Z</cp:lastPrinted>
  <dcterms:created xsi:type="dcterms:W3CDTF">2024-03-18T09:38:00Z</dcterms:created>
  <dcterms:modified xsi:type="dcterms:W3CDTF">2024-03-21T12:40:00Z</dcterms:modified>
</cp:coreProperties>
</file>